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28" w:rsidRPr="001C4919" w:rsidRDefault="00667A28" w:rsidP="00667A28">
      <w:pPr>
        <w:shd w:val="clear" w:color="auto" w:fill="FFFFFF"/>
        <w:jc w:val="center"/>
        <w:rPr>
          <w:b/>
          <w:sz w:val="28"/>
          <w:szCs w:val="28"/>
        </w:rPr>
      </w:pPr>
      <w:r w:rsidRPr="001C4919">
        <w:rPr>
          <w:b/>
          <w:sz w:val="28"/>
          <w:szCs w:val="28"/>
        </w:rPr>
        <w:t>Про затвердження Інструкції з ведення</w:t>
      </w:r>
    </w:p>
    <w:p w:rsidR="00667A28" w:rsidRPr="001C4919" w:rsidRDefault="00667A28" w:rsidP="00667A28">
      <w:pPr>
        <w:shd w:val="clear" w:color="auto" w:fill="FFFFFF"/>
        <w:jc w:val="center"/>
        <w:rPr>
          <w:b/>
          <w:sz w:val="28"/>
          <w:szCs w:val="28"/>
        </w:rPr>
      </w:pPr>
      <w:r w:rsidRPr="001C4919">
        <w:rPr>
          <w:b/>
          <w:sz w:val="28"/>
          <w:szCs w:val="28"/>
        </w:rPr>
        <w:t>ділової документації у загальноосвітніх</w:t>
      </w:r>
    </w:p>
    <w:p w:rsidR="00667A28" w:rsidRPr="001C4919" w:rsidRDefault="00667A28" w:rsidP="00667A28">
      <w:pPr>
        <w:shd w:val="clear" w:color="auto" w:fill="FFFFFF"/>
        <w:jc w:val="center"/>
        <w:rPr>
          <w:b/>
          <w:sz w:val="28"/>
          <w:szCs w:val="28"/>
        </w:rPr>
      </w:pPr>
      <w:r w:rsidRPr="001C4919">
        <w:rPr>
          <w:b/>
          <w:sz w:val="28"/>
          <w:szCs w:val="28"/>
        </w:rPr>
        <w:t>навчальних закладах І—</w:t>
      </w:r>
      <w:r w:rsidRPr="001C4919">
        <w:rPr>
          <w:b/>
          <w:sz w:val="28"/>
          <w:szCs w:val="28"/>
          <w:lang w:val="en-US"/>
        </w:rPr>
        <w:t>III</w:t>
      </w:r>
      <w:r w:rsidRPr="001C4919">
        <w:rPr>
          <w:b/>
          <w:sz w:val="28"/>
          <w:szCs w:val="28"/>
        </w:rPr>
        <w:t xml:space="preserve"> ступенів</w:t>
      </w:r>
    </w:p>
    <w:p w:rsidR="00667A28" w:rsidRPr="00667A28" w:rsidRDefault="00667A28" w:rsidP="00667A28">
      <w:pPr>
        <w:shd w:val="clear" w:color="auto" w:fill="FFFFFF"/>
        <w:spacing w:before="134"/>
        <w:jc w:val="center"/>
        <w:rPr>
          <w:sz w:val="28"/>
          <w:szCs w:val="28"/>
          <w:lang w:val="ru-RU"/>
        </w:rPr>
      </w:pPr>
    </w:p>
    <w:p w:rsidR="00667A28" w:rsidRPr="001C4919" w:rsidRDefault="00667A28" w:rsidP="00667A28">
      <w:pPr>
        <w:shd w:val="clear" w:color="auto" w:fill="FFFFFF"/>
        <w:spacing w:before="134"/>
        <w:jc w:val="center"/>
        <w:rPr>
          <w:sz w:val="28"/>
          <w:szCs w:val="28"/>
        </w:rPr>
      </w:pPr>
      <w:r w:rsidRPr="001C4919">
        <w:rPr>
          <w:sz w:val="28"/>
          <w:szCs w:val="28"/>
        </w:rPr>
        <w:t>НАКАЗ</w:t>
      </w:r>
    </w:p>
    <w:p w:rsidR="00667A28" w:rsidRPr="001C4919" w:rsidRDefault="00667A28" w:rsidP="00667A28">
      <w:pPr>
        <w:shd w:val="clear" w:color="auto" w:fill="FFFFFF"/>
        <w:jc w:val="center"/>
        <w:rPr>
          <w:sz w:val="28"/>
          <w:szCs w:val="28"/>
        </w:rPr>
      </w:pPr>
      <w:r w:rsidRPr="001C4919">
        <w:rPr>
          <w:sz w:val="28"/>
          <w:szCs w:val="28"/>
        </w:rPr>
        <w:t>Міністерства освіти і науки України</w:t>
      </w:r>
    </w:p>
    <w:p w:rsidR="00667A28" w:rsidRPr="001C4919" w:rsidRDefault="00667A28" w:rsidP="00667A28">
      <w:pPr>
        <w:shd w:val="clear" w:color="auto" w:fill="FFFFFF"/>
        <w:jc w:val="center"/>
        <w:rPr>
          <w:sz w:val="28"/>
          <w:szCs w:val="28"/>
        </w:rPr>
      </w:pPr>
      <w:r w:rsidRPr="001C4919">
        <w:rPr>
          <w:bCs/>
          <w:sz w:val="28"/>
          <w:szCs w:val="28"/>
        </w:rPr>
        <w:t xml:space="preserve">від </w:t>
      </w:r>
      <w:r w:rsidRPr="001C4919">
        <w:rPr>
          <w:sz w:val="28"/>
          <w:szCs w:val="28"/>
        </w:rPr>
        <w:t xml:space="preserve">23 червня 2000 р. № </w:t>
      </w:r>
      <w:r w:rsidRPr="001C4919">
        <w:rPr>
          <w:bCs/>
          <w:sz w:val="28"/>
          <w:szCs w:val="28"/>
        </w:rPr>
        <w:t>240</w:t>
      </w:r>
    </w:p>
    <w:p w:rsidR="00667A28" w:rsidRPr="00C07B53" w:rsidRDefault="00667A28" w:rsidP="00667A28">
      <w:pPr>
        <w:shd w:val="clear" w:color="auto" w:fill="FFFFFF"/>
        <w:spacing w:before="115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З метою встановлення єдиних вимог до ведення ділової документації у загальноосвітніх навчальних закладах І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>ІІІ</w:t>
      </w:r>
      <w:r w:rsidRPr="00C07B53">
        <w:rPr>
          <w:b/>
          <w:bCs/>
          <w:sz w:val="28"/>
          <w:szCs w:val="28"/>
        </w:rPr>
        <w:t xml:space="preserve"> </w:t>
      </w:r>
      <w:r w:rsidRPr="00C07B53">
        <w:rPr>
          <w:sz w:val="28"/>
          <w:szCs w:val="28"/>
        </w:rPr>
        <w:t xml:space="preserve">ступенів незалежно від їх підпорядкування, типів і форм власності </w:t>
      </w:r>
      <w:r w:rsidRPr="00C07B53">
        <w:rPr>
          <w:b/>
          <w:bCs/>
          <w:sz w:val="28"/>
          <w:szCs w:val="28"/>
        </w:rPr>
        <w:t>наказую:</w:t>
      </w:r>
    </w:p>
    <w:p w:rsidR="00667A28" w:rsidRPr="00C07B53" w:rsidRDefault="00667A28" w:rsidP="00667A28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 w:rsidRPr="00C07B53">
        <w:rPr>
          <w:sz w:val="28"/>
          <w:szCs w:val="28"/>
        </w:rPr>
        <w:t xml:space="preserve">Затвердити Інструкцію з ведення ділової документації </w:t>
      </w:r>
      <w:r>
        <w:rPr>
          <w:sz w:val="28"/>
          <w:szCs w:val="28"/>
        </w:rPr>
        <w:t>у</w:t>
      </w:r>
      <w:r w:rsidRPr="00C07B53">
        <w:rPr>
          <w:sz w:val="28"/>
          <w:szCs w:val="28"/>
        </w:rPr>
        <w:t xml:space="preserve"> загальноосвітніх навчальних закладах І—</w:t>
      </w:r>
      <w:r w:rsidRPr="006E05A4">
        <w:rPr>
          <w:bCs/>
          <w:sz w:val="28"/>
          <w:szCs w:val="28"/>
          <w:lang w:val="en-US"/>
        </w:rPr>
        <w:t>III</w:t>
      </w:r>
      <w:r w:rsidRPr="00C07B53">
        <w:rPr>
          <w:b/>
          <w:bCs/>
          <w:sz w:val="28"/>
          <w:szCs w:val="28"/>
        </w:rPr>
        <w:t xml:space="preserve"> </w:t>
      </w:r>
      <w:r w:rsidRPr="00C07B53">
        <w:rPr>
          <w:sz w:val="28"/>
          <w:szCs w:val="28"/>
        </w:rPr>
        <w:t>ступенів (додається).</w:t>
      </w:r>
    </w:p>
    <w:p w:rsidR="00667A28" w:rsidRPr="00C07B53" w:rsidRDefault="00667A28" w:rsidP="00667A28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 w:rsidRPr="00C07B53">
        <w:rPr>
          <w:sz w:val="28"/>
          <w:szCs w:val="28"/>
        </w:rPr>
        <w:t>Міністерству освіти Автономної Республіки Крим, управлінням освіти обласних, Київської та Севастопольської міських державних адміністрацій забезпечити впровадження даної Інструкції в практику роботи загальноосвітніх навчальних закладів і неухильне дотримання її вимог.</w:t>
      </w:r>
    </w:p>
    <w:p w:rsidR="00667A28" w:rsidRPr="00C07B53" w:rsidRDefault="00667A28" w:rsidP="00667A28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7"/>
          <w:sz w:val="28"/>
          <w:szCs w:val="28"/>
        </w:rPr>
      </w:pPr>
      <w:r w:rsidRPr="00C07B53">
        <w:rPr>
          <w:sz w:val="28"/>
          <w:szCs w:val="28"/>
        </w:rPr>
        <w:t>Скасувати дію наказу Міністерства освіти України від 10.10.94 р. № 286 "Про затвердження Інструкції про ведення ділової документації у загальноосвітніх навчальних закладах".</w:t>
      </w:r>
    </w:p>
    <w:p w:rsidR="00667A28" w:rsidRPr="00C07B53" w:rsidRDefault="00667A28" w:rsidP="00667A28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1"/>
          <w:sz w:val="28"/>
          <w:szCs w:val="28"/>
        </w:rPr>
      </w:pPr>
      <w:r w:rsidRPr="00C07B53">
        <w:rPr>
          <w:sz w:val="28"/>
          <w:szCs w:val="28"/>
        </w:rPr>
        <w:t>Контроль за виконанням наказу покласти на начальника Департаменту розвитку дошкільної, загальної середньої та позашкільної освіти В.П.</w:t>
      </w:r>
      <w:proofErr w:type="spellStart"/>
      <w:r w:rsidRPr="00C07B53">
        <w:rPr>
          <w:sz w:val="28"/>
          <w:szCs w:val="28"/>
        </w:rPr>
        <w:t>Романенка</w:t>
      </w:r>
      <w:proofErr w:type="spellEnd"/>
      <w:r w:rsidRPr="00C07B53">
        <w:rPr>
          <w:sz w:val="28"/>
          <w:szCs w:val="28"/>
        </w:rPr>
        <w:t>.</w:t>
      </w:r>
    </w:p>
    <w:p w:rsidR="00667A28" w:rsidRPr="00C07B53" w:rsidRDefault="00667A28" w:rsidP="00667A28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7"/>
          <w:sz w:val="28"/>
          <w:szCs w:val="28"/>
        </w:rPr>
      </w:pPr>
      <w:r w:rsidRPr="00C07B53">
        <w:rPr>
          <w:sz w:val="28"/>
          <w:szCs w:val="28"/>
        </w:rPr>
        <w:t>Дану Інструкцію опублікувати в "Інформаційному збірнику Міністерства освіти і науки України".</w:t>
      </w:r>
    </w:p>
    <w:p w:rsidR="00667A28" w:rsidRPr="006E05A4" w:rsidRDefault="00667A28" w:rsidP="00667A28">
      <w:pPr>
        <w:shd w:val="clear" w:color="auto" w:fill="FFFFFF"/>
        <w:spacing w:before="144"/>
        <w:jc w:val="right"/>
        <w:rPr>
          <w:sz w:val="28"/>
          <w:szCs w:val="28"/>
        </w:rPr>
      </w:pPr>
      <w:r w:rsidRPr="006E05A4">
        <w:rPr>
          <w:sz w:val="28"/>
          <w:szCs w:val="28"/>
        </w:rPr>
        <w:t xml:space="preserve">Міністр </w:t>
      </w:r>
      <w:r w:rsidRPr="006E05A4">
        <w:rPr>
          <w:bCs/>
          <w:sz w:val="28"/>
          <w:szCs w:val="28"/>
        </w:rPr>
        <w:t>В.Г.</w:t>
      </w:r>
      <w:proofErr w:type="spellStart"/>
      <w:r w:rsidRPr="006E05A4">
        <w:rPr>
          <w:bCs/>
          <w:sz w:val="28"/>
          <w:szCs w:val="28"/>
        </w:rPr>
        <w:t>Кремень</w:t>
      </w:r>
      <w:proofErr w:type="spellEnd"/>
    </w:p>
    <w:p w:rsidR="00667A28" w:rsidRDefault="00667A28" w:rsidP="00667A28">
      <w:pPr>
        <w:shd w:val="clear" w:color="auto" w:fill="FFFFFF"/>
        <w:jc w:val="both"/>
        <w:rPr>
          <w:sz w:val="28"/>
          <w:szCs w:val="28"/>
        </w:rPr>
      </w:pPr>
    </w:p>
    <w:p w:rsidR="00667A28" w:rsidRDefault="00667A28" w:rsidP="00667A28">
      <w:pPr>
        <w:shd w:val="clear" w:color="auto" w:fill="FFFFFF"/>
        <w:jc w:val="both"/>
        <w:rPr>
          <w:sz w:val="28"/>
          <w:szCs w:val="28"/>
        </w:rPr>
      </w:pPr>
    </w:p>
    <w:p w:rsidR="00667A28" w:rsidRDefault="00667A28" w:rsidP="00667A28">
      <w:pPr>
        <w:shd w:val="clear" w:color="auto" w:fill="FFFFFF"/>
        <w:jc w:val="both"/>
        <w:rPr>
          <w:sz w:val="28"/>
          <w:szCs w:val="28"/>
        </w:rPr>
      </w:pPr>
    </w:p>
    <w:p w:rsidR="00667A28" w:rsidRPr="00C07B53" w:rsidRDefault="00667A28" w:rsidP="00667A28">
      <w:pPr>
        <w:shd w:val="clear" w:color="auto" w:fill="FFFFFF"/>
        <w:ind w:left="4111"/>
        <w:jc w:val="center"/>
        <w:rPr>
          <w:sz w:val="28"/>
          <w:szCs w:val="28"/>
        </w:rPr>
      </w:pPr>
      <w:r w:rsidRPr="00C07B53">
        <w:rPr>
          <w:sz w:val="28"/>
          <w:szCs w:val="28"/>
        </w:rPr>
        <w:t>Затверджено</w:t>
      </w:r>
    </w:p>
    <w:p w:rsidR="00667A28" w:rsidRPr="00C07B53" w:rsidRDefault="00667A28" w:rsidP="00667A28">
      <w:pPr>
        <w:shd w:val="clear" w:color="auto" w:fill="FFFFFF"/>
        <w:ind w:left="4111"/>
        <w:jc w:val="center"/>
        <w:rPr>
          <w:sz w:val="28"/>
          <w:szCs w:val="28"/>
        </w:rPr>
      </w:pPr>
      <w:r w:rsidRPr="00C07B53">
        <w:rPr>
          <w:sz w:val="28"/>
          <w:szCs w:val="28"/>
        </w:rPr>
        <w:t>наказом Міністерства освіти і науки України</w:t>
      </w:r>
    </w:p>
    <w:p w:rsidR="00667A28" w:rsidRPr="00C07B53" w:rsidRDefault="00667A28" w:rsidP="00667A28">
      <w:pPr>
        <w:shd w:val="clear" w:color="auto" w:fill="FFFFFF"/>
        <w:ind w:left="4111"/>
        <w:jc w:val="center"/>
        <w:rPr>
          <w:sz w:val="28"/>
          <w:szCs w:val="28"/>
        </w:rPr>
      </w:pPr>
      <w:r w:rsidRPr="00C07B53">
        <w:rPr>
          <w:sz w:val="28"/>
          <w:szCs w:val="28"/>
        </w:rPr>
        <w:t>від 23 червня 2000 р. № 240</w:t>
      </w:r>
    </w:p>
    <w:p w:rsidR="00667A28" w:rsidRDefault="00667A28" w:rsidP="00667A28">
      <w:pPr>
        <w:shd w:val="clear" w:color="auto" w:fill="FFFFFF"/>
        <w:spacing w:before="101"/>
        <w:jc w:val="both"/>
        <w:rPr>
          <w:sz w:val="28"/>
          <w:szCs w:val="28"/>
        </w:rPr>
      </w:pPr>
    </w:p>
    <w:p w:rsidR="00667A28" w:rsidRPr="006E05A4" w:rsidRDefault="00667A28" w:rsidP="00667A28">
      <w:pPr>
        <w:shd w:val="clear" w:color="auto" w:fill="FFFFFF"/>
        <w:spacing w:before="101"/>
        <w:jc w:val="center"/>
        <w:rPr>
          <w:b/>
          <w:sz w:val="28"/>
          <w:szCs w:val="28"/>
        </w:rPr>
      </w:pPr>
      <w:r w:rsidRPr="006E05A4">
        <w:rPr>
          <w:b/>
          <w:sz w:val="28"/>
          <w:szCs w:val="28"/>
        </w:rPr>
        <w:t>Інструкція</w:t>
      </w:r>
    </w:p>
    <w:p w:rsidR="00667A28" w:rsidRDefault="00667A28" w:rsidP="00667A28">
      <w:pPr>
        <w:shd w:val="clear" w:color="auto" w:fill="FFFFFF"/>
        <w:jc w:val="center"/>
        <w:rPr>
          <w:b/>
          <w:sz w:val="28"/>
          <w:szCs w:val="28"/>
        </w:rPr>
      </w:pPr>
      <w:r w:rsidRPr="006E05A4">
        <w:rPr>
          <w:b/>
          <w:sz w:val="28"/>
          <w:szCs w:val="28"/>
        </w:rPr>
        <w:t xml:space="preserve">з ведення ділової документації у загальноосвітніх </w:t>
      </w:r>
    </w:p>
    <w:p w:rsidR="00667A28" w:rsidRPr="006E05A4" w:rsidRDefault="00667A28" w:rsidP="00667A28">
      <w:pPr>
        <w:shd w:val="clear" w:color="auto" w:fill="FFFFFF"/>
        <w:jc w:val="center"/>
        <w:rPr>
          <w:b/>
          <w:sz w:val="28"/>
          <w:szCs w:val="28"/>
        </w:rPr>
      </w:pPr>
      <w:r w:rsidRPr="006E05A4">
        <w:rPr>
          <w:b/>
          <w:sz w:val="28"/>
          <w:szCs w:val="28"/>
        </w:rPr>
        <w:t>навчальних закладах І</w:t>
      </w:r>
      <w:r>
        <w:rPr>
          <w:b/>
          <w:sz w:val="28"/>
          <w:szCs w:val="28"/>
        </w:rPr>
        <w:t>–</w:t>
      </w:r>
      <w:r w:rsidRPr="006E05A4">
        <w:rPr>
          <w:b/>
          <w:sz w:val="28"/>
          <w:szCs w:val="28"/>
          <w:lang w:val="en-US"/>
        </w:rPr>
        <w:t>III</w:t>
      </w:r>
      <w:r w:rsidRPr="006E05A4">
        <w:rPr>
          <w:b/>
          <w:sz w:val="28"/>
          <w:szCs w:val="28"/>
        </w:rPr>
        <w:t xml:space="preserve"> ступенів</w:t>
      </w:r>
    </w:p>
    <w:p w:rsidR="00667A28" w:rsidRPr="001A5E3A" w:rsidRDefault="00667A28" w:rsidP="00667A28">
      <w:pPr>
        <w:shd w:val="clear" w:color="auto" w:fill="FFFFFF"/>
        <w:spacing w:before="168"/>
        <w:jc w:val="center"/>
        <w:rPr>
          <w:b/>
          <w:sz w:val="28"/>
          <w:szCs w:val="28"/>
        </w:rPr>
      </w:pPr>
      <w:r w:rsidRPr="001A5E3A">
        <w:rPr>
          <w:b/>
          <w:sz w:val="28"/>
          <w:szCs w:val="28"/>
        </w:rPr>
        <w:t>І. Загальні положення</w:t>
      </w:r>
    </w:p>
    <w:p w:rsidR="00667A28" w:rsidRPr="00C07B53" w:rsidRDefault="00667A28" w:rsidP="00667A28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spacing w:val="-7"/>
          <w:sz w:val="28"/>
          <w:szCs w:val="28"/>
        </w:rPr>
      </w:pPr>
      <w:r w:rsidRPr="00C07B53">
        <w:rPr>
          <w:sz w:val="28"/>
          <w:szCs w:val="28"/>
        </w:rPr>
        <w:t>Інструкція розроблена відповідно до вимог Закону України "Про загальну середню освіту".</w:t>
      </w:r>
    </w:p>
    <w:p w:rsidR="00667A28" w:rsidRPr="00C07B53" w:rsidRDefault="00667A28" w:rsidP="00667A28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7"/>
          <w:sz w:val="28"/>
          <w:szCs w:val="28"/>
        </w:rPr>
      </w:pPr>
      <w:r w:rsidRPr="00C07B53">
        <w:rPr>
          <w:sz w:val="28"/>
          <w:szCs w:val="28"/>
        </w:rPr>
        <w:t xml:space="preserve">Інструкція встановлює правила документування діяльності загальноосвітніх навчальних закладів І 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 xml:space="preserve"> </w:t>
      </w:r>
      <w:r w:rsidRPr="00C07B53">
        <w:rPr>
          <w:sz w:val="28"/>
          <w:szCs w:val="28"/>
          <w:lang w:val="en-US"/>
        </w:rPr>
        <w:t>III</w:t>
      </w:r>
      <w:r w:rsidRPr="00C07B53">
        <w:rPr>
          <w:sz w:val="28"/>
          <w:szCs w:val="28"/>
        </w:rPr>
        <w:t xml:space="preserve"> ступенів незалежно від їх підпорядкування, типів та форм власності (далі 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 xml:space="preserve"> загальноосвітні навчальні заклади) і регламентує порядок роботи з документами з моменту їх створення або надходження, до відправлення чи передачі в архів.</w:t>
      </w:r>
    </w:p>
    <w:p w:rsidR="00667A28" w:rsidRPr="00C07B53" w:rsidRDefault="00667A28" w:rsidP="00667A28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7"/>
          <w:sz w:val="28"/>
          <w:szCs w:val="28"/>
        </w:rPr>
      </w:pPr>
      <w:r w:rsidRPr="00C07B53">
        <w:rPr>
          <w:sz w:val="28"/>
          <w:szCs w:val="28"/>
        </w:rPr>
        <w:t>Інструкція визначає порядок ведення загального діловодства, її положення поширюються на всю ділову документацію, в тому числі створювану за допомогою персональних комп'ютерів (ПК.).</w:t>
      </w:r>
    </w:p>
    <w:p w:rsidR="00667A28" w:rsidRPr="00C07B53" w:rsidRDefault="00667A28" w:rsidP="00667A28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C07B53">
        <w:rPr>
          <w:sz w:val="28"/>
          <w:szCs w:val="28"/>
        </w:rPr>
        <w:t>Дотримання правил і рекомендацій щодо порядку здійснення ділових процесів, встановлених цією Інструкцією, є обов'язковими д</w:t>
      </w:r>
      <w:r>
        <w:rPr>
          <w:sz w:val="28"/>
          <w:szCs w:val="28"/>
        </w:rPr>
        <w:t>л</w:t>
      </w:r>
      <w:r w:rsidRPr="00C07B53">
        <w:rPr>
          <w:sz w:val="28"/>
          <w:szCs w:val="28"/>
        </w:rPr>
        <w:t>я всіх керівників та педагогічних працівників загальноосвітніх навчальних закладів. Педагогічні працівники, прийняті на роботу, повинні бути ознайомлені з вимогами Інструкції і виконувати її вимоги.</w:t>
      </w:r>
    </w:p>
    <w:p w:rsidR="00667A28" w:rsidRPr="00C07B53" w:rsidRDefault="00667A28" w:rsidP="00667A28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C07B53">
        <w:rPr>
          <w:sz w:val="28"/>
          <w:szCs w:val="28"/>
        </w:rPr>
        <w:t>Діловодство в загальноосвітніх навчальних закладах ведеться призначеною для цього відповідальною особою.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Pr="00C07B53">
        <w:rPr>
          <w:sz w:val="28"/>
          <w:szCs w:val="28"/>
        </w:rPr>
        <w:t>.6. Вся ділова документація зберігається у спеціально обладнаних шафах, чи сейфах і не повинна мати доступу сторонніх осіб.</w:t>
      </w:r>
    </w:p>
    <w:p w:rsidR="00667A28" w:rsidRPr="00C07B53" w:rsidRDefault="00667A28" w:rsidP="00667A28">
      <w:pPr>
        <w:shd w:val="clear" w:color="auto" w:fill="FFFFFF"/>
        <w:tabs>
          <w:tab w:val="left" w:pos="638"/>
        </w:tabs>
        <w:ind w:firstLine="709"/>
        <w:jc w:val="both"/>
        <w:rPr>
          <w:sz w:val="28"/>
          <w:szCs w:val="28"/>
        </w:rPr>
      </w:pPr>
      <w:r w:rsidRPr="00C07B53">
        <w:rPr>
          <w:spacing w:val="-7"/>
          <w:sz w:val="28"/>
          <w:szCs w:val="28"/>
        </w:rPr>
        <w:t>1.7.</w:t>
      </w:r>
      <w:r w:rsidRPr="00C07B53">
        <w:rPr>
          <w:sz w:val="28"/>
          <w:szCs w:val="28"/>
        </w:rPr>
        <w:tab/>
        <w:t>Вся ділова документація ведеться державною мовою. У місцях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компактного проживання громадян, які належать до національних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меншин, у внутрішньому веденні ділової документації може використовуватися поряд з державною мовою мова відповідної національної меншини у порядку, встановленому чинним законодавством.</w:t>
      </w:r>
    </w:p>
    <w:p w:rsidR="00667A28" w:rsidRPr="00C07B53" w:rsidRDefault="00667A28" w:rsidP="00667A28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C07B53">
        <w:rPr>
          <w:spacing w:val="-7"/>
          <w:sz w:val="28"/>
          <w:szCs w:val="28"/>
        </w:rPr>
        <w:t>1.8.</w:t>
      </w:r>
      <w:r w:rsidRPr="00C07B53">
        <w:rPr>
          <w:sz w:val="28"/>
          <w:szCs w:val="28"/>
        </w:rPr>
        <w:tab/>
        <w:t>Вказівки щодо оформлення записів у книгах і журналах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встановленого зразка подані на перших сторінках цих документів.</w:t>
      </w:r>
    </w:p>
    <w:p w:rsidR="00667A28" w:rsidRPr="00C07B53" w:rsidRDefault="00667A28" w:rsidP="00667A28">
      <w:pPr>
        <w:shd w:val="clear" w:color="auto" w:fill="FFFFFF"/>
        <w:tabs>
          <w:tab w:val="left" w:pos="667"/>
        </w:tabs>
        <w:ind w:firstLine="709"/>
        <w:jc w:val="both"/>
        <w:rPr>
          <w:sz w:val="28"/>
          <w:szCs w:val="28"/>
        </w:rPr>
      </w:pPr>
      <w:r w:rsidRPr="00C07B53">
        <w:rPr>
          <w:spacing w:val="-8"/>
          <w:sz w:val="28"/>
          <w:szCs w:val="28"/>
        </w:rPr>
        <w:t>1.9.</w:t>
      </w:r>
      <w:r>
        <w:rPr>
          <w:sz w:val="28"/>
          <w:szCs w:val="28"/>
        </w:rPr>
        <w:tab/>
        <w:t>Всі книги та журнали (крім кл</w:t>
      </w:r>
      <w:r w:rsidRPr="00C07B53">
        <w:rPr>
          <w:sz w:val="28"/>
          <w:szCs w:val="28"/>
        </w:rPr>
        <w:t>асних), що ведуться у загальноосвітніх навчальних закладах, обов'язково поаркушно пронумеровуються, прошнуровуються, підписуються керівником і скріплюються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печаткою.</w:t>
      </w:r>
    </w:p>
    <w:p w:rsidR="00667A28" w:rsidRPr="00C07B53" w:rsidRDefault="00667A28" w:rsidP="00667A2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 w:rsidRPr="00C07B53">
        <w:rPr>
          <w:sz w:val="28"/>
          <w:szCs w:val="28"/>
        </w:rPr>
        <w:lastRenderedPageBreak/>
        <w:t>Ділові папери, які надходять до загальноосвітнього навчального закладу, чи відправляються з нього, реєструються у журналах вхідного і вихідного листування. У вихідному листуванні (вихідній документації) виправлення не допускаються. Допущені виправлення у по</w:t>
      </w:r>
      <w:r>
        <w:rPr>
          <w:sz w:val="28"/>
          <w:szCs w:val="28"/>
        </w:rPr>
        <w:t>то</w:t>
      </w:r>
      <w:r w:rsidRPr="00C07B53">
        <w:rPr>
          <w:sz w:val="28"/>
          <w:szCs w:val="28"/>
        </w:rPr>
        <w:t>чній діловій документації застерігаються і скріплюються підписом відповідальної особи та печаткою.</w:t>
      </w:r>
    </w:p>
    <w:p w:rsidR="00667A28" w:rsidRPr="00C07B53" w:rsidRDefault="00667A28" w:rsidP="00667A2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5"/>
          <w:sz w:val="28"/>
          <w:szCs w:val="28"/>
        </w:rPr>
      </w:pPr>
      <w:r w:rsidRPr="00C07B53">
        <w:rPr>
          <w:sz w:val="28"/>
          <w:szCs w:val="28"/>
        </w:rPr>
        <w:t>Керівники загальноосвітніх навчальних закладів зобов'язані всебічно сприяти раціоналізації, механізації та автоматизації ділових процесів, вживати заходів до оснащення діловодства за допомогою персональних комп'ютерів (ПК); здійснювати контроль за обов'язковим дотриманням Інструкцій з ведення ділової документації у загальноосвітньому навчальному закладі.</w:t>
      </w:r>
    </w:p>
    <w:p w:rsidR="00667A28" w:rsidRPr="00C07B53" w:rsidRDefault="00667A28" w:rsidP="00667A2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C07B53">
        <w:rPr>
          <w:sz w:val="28"/>
          <w:szCs w:val="28"/>
        </w:rPr>
        <w:t xml:space="preserve">При зміні керівника загальноосвітнього навчального закладу вся ділова документація передається </w:t>
      </w:r>
      <w:r w:rsidRPr="00937073">
        <w:rPr>
          <w:sz w:val="28"/>
          <w:szCs w:val="28"/>
        </w:rPr>
        <w:t xml:space="preserve">відповідно </w:t>
      </w:r>
      <w:r w:rsidRPr="00C07B53">
        <w:rPr>
          <w:sz w:val="28"/>
          <w:szCs w:val="28"/>
        </w:rPr>
        <w:t xml:space="preserve">до Інструкції, </w:t>
      </w:r>
      <w:r>
        <w:rPr>
          <w:sz w:val="28"/>
          <w:szCs w:val="28"/>
        </w:rPr>
        <w:t>про</w:t>
      </w:r>
      <w:r w:rsidRPr="00C07B53">
        <w:rPr>
          <w:i/>
          <w:iCs/>
          <w:sz w:val="28"/>
          <w:szCs w:val="28"/>
        </w:rPr>
        <w:t xml:space="preserve"> </w:t>
      </w:r>
      <w:r w:rsidRPr="00C07B53">
        <w:rPr>
          <w:sz w:val="28"/>
          <w:szCs w:val="28"/>
        </w:rPr>
        <w:t>що робиться запис в акті прийому-передачі навчального закладу.</w:t>
      </w:r>
    </w:p>
    <w:p w:rsidR="00667A28" w:rsidRPr="00C07B53" w:rsidRDefault="00667A28" w:rsidP="00667A2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 w:rsidRPr="00C07B53">
        <w:rPr>
          <w:sz w:val="28"/>
          <w:szCs w:val="28"/>
        </w:rPr>
        <w:t xml:space="preserve">Після закінчення терміну зберігання тих чи інших документів, які не підлягають передачі архівним установам, списується комісією, яку призначає керівник загальноосвітнього навчального закладу. На списану документацію комісія складне відповідний акт. </w:t>
      </w:r>
      <w:r>
        <w:rPr>
          <w:sz w:val="28"/>
          <w:szCs w:val="28"/>
        </w:rPr>
        <w:t>С</w:t>
      </w:r>
      <w:r w:rsidRPr="00C07B53">
        <w:rPr>
          <w:sz w:val="28"/>
          <w:szCs w:val="28"/>
        </w:rPr>
        <w:t>писана документація знищується.</w:t>
      </w:r>
    </w:p>
    <w:p w:rsidR="00667A28" w:rsidRDefault="00667A28" w:rsidP="00667A28">
      <w:pPr>
        <w:shd w:val="clear" w:color="auto" w:fill="FFFFFF"/>
        <w:spacing w:before="1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7B53">
        <w:rPr>
          <w:b/>
          <w:bCs/>
          <w:sz w:val="28"/>
          <w:szCs w:val="28"/>
        </w:rPr>
        <w:lastRenderedPageBreak/>
        <w:t>2. Документування діяльності</w:t>
      </w:r>
    </w:p>
    <w:p w:rsidR="00667A28" w:rsidRPr="00C07B53" w:rsidRDefault="00667A28" w:rsidP="00667A28">
      <w:pPr>
        <w:shd w:val="clear" w:color="auto" w:fill="FFFFFF"/>
        <w:jc w:val="center"/>
        <w:rPr>
          <w:sz w:val="28"/>
          <w:szCs w:val="28"/>
        </w:rPr>
      </w:pPr>
      <w:r w:rsidRPr="00C07B53">
        <w:rPr>
          <w:b/>
          <w:bCs/>
          <w:sz w:val="28"/>
          <w:szCs w:val="28"/>
        </w:rPr>
        <w:t>загальноосвітнього навчального закладу</w:t>
      </w:r>
    </w:p>
    <w:p w:rsidR="00667A28" w:rsidRPr="00C07B53" w:rsidRDefault="00667A28" w:rsidP="00667A28">
      <w:pPr>
        <w:shd w:val="clear" w:color="auto" w:fill="FFFFFF"/>
        <w:tabs>
          <w:tab w:val="left" w:pos="706"/>
        </w:tabs>
        <w:spacing w:before="58"/>
        <w:ind w:firstLine="709"/>
        <w:jc w:val="both"/>
        <w:rPr>
          <w:sz w:val="28"/>
          <w:szCs w:val="28"/>
        </w:rPr>
      </w:pPr>
      <w:r w:rsidRPr="00C07B53">
        <w:rPr>
          <w:spacing w:val="-2"/>
          <w:sz w:val="28"/>
          <w:szCs w:val="28"/>
        </w:rPr>
        <w:t>2.1.</w:t>
      </w:r>
      <w:r w:rsidRPr="00C07B53">
        <w:rPr>
          <w:sz w:val="28"/>
          <w:szCs w:val="28"/>
        </w:rPr>
        <w:tab/>
        <w:t>Документування діяльності навчального закладу полягає у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фіксації за встановленими правилами на паперових або магнітних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носіях управлінських дій, тобто у створенні документів.</w:t>
      </w:r>
    </w:p>
    <w:p w:rsidR="00667A28" w:rsidRPr="00C07B53" w:rsidRDefault="00667A28" w:rsidP="00667A2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C07B53">
        <w:rPr>
          <w:sz w:val="28"/>
          <w:szCs w:val="28"/>
        </w:rPr>
        <w:t xml:space="preserve">Підставою для створення документів є необхідність засвідчення наявності та змісту управлінських дій, переведення, зберігання і використання </w:t>
      </w:r>
      <w:r>
        <w:rPr>
          <w:sz w:val="28"/>
          <w:szCs w:val="28"/>
        </w:rPr>
        <w:t>інформації</w:t>
      </w:r>
      <w:r w:rsidRPr="00C07B53">
        <w:rPr>
          <w:sz w:val="28"/>
          <w:szCs w:val="28"/>
        </w:rPr>
        <w:t xml:space="preserve"> протягом певного часу або постійно,</w:t>
      </w:r>
    </w:p>
    <w:p w:rsidR="00667A28" w:rsidRPr="00C07B53" w:rsidRDefault="00667A28" w:rsidP="00667A2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C07B53">
        <w:rPr>
          <w:sz w:val="28"/>
          <w:szCs w:val="28"/>
        </w:rPr>
        <w:t>Вирішення питань щодо організації та проведення навчально-виховного процесу, господарсько-фінансової роботи, а також питань, які стосуються всіх або окремих осіб, в т</w:t>
      </w:r>
      <w:r>
        <w:rPr>
          <w:sz w:val="28"/>
          <w:szCs w:val="28"/>
        </w:rPr>
        <w:t>.</w:t>
      </w:r>
      <w:r w:rsidRPr="00C07B53">
        <w:rPr>
          <w:sz w:val="28"/>
          <w:szCs w:val="28"/>
        </w:rPr>
        <w:t>ч. і учнів, викладаються у наказах, розпорядженнях, дорученнях.</w:t>
      </w:r>
    </w:p>
    <w:p w:rsidR="00667A28" w:rsidRPr="00C07B53" w:rsidRDefault="00667A28" w:rsidP="00667A2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В усіх випадках документи, що видаються на підставі розпорядчих документів вищого рівня, повинні мати посилання на них із зазначенням найменування цих документів, дати їх підписання та номеру реєстрації.</w:t>
      </w:r>
    </w:p>
    <w:p w:rsidR="00667A28" w:rsidRPr="00C07B53" w:rsidRDefault="00667A28" w:rsidP="00667A28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C07B53">
        <w:rPr>
          <w:spacing w:val="-2"/>
          <w:sz w:val="28"/>
          <w:szCs w:val="28"/>
        </w:rPr>
        <w:t>2.5.</w:t>
      </w:r>
      <w:r w:rsidRPr="00C07B53">
        <w:rPr>
          <w:sz w:val="28"/>
          <w:szCs w:val="28"/>
        </w:rPr>
        <w:tab/>
        <w:t>Обговорення питань і рішення, що приймаються на засіданнях педагогічної ради, загальних зборах колективу тощо, фіксуються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у протоколах.</w:t>
      </w:r>
    </w:p>
    <w:p w:rsidR="00667A28" w:rsidRPr="00C07B53" w:rsidRDefault="00667A28" w:rsidP="00667A28">
      <w:pPr>
        <w:shd w:val="clear" w:color="auto" w:fill="FFFFFF"/>
        <w:jc w:val="center"/>
        <w:rPr>
          <w:sz w:val="28"/>
          <w:szCs w:val="28"/>
        </w:rPr>
      </w:pPr>
      <w:r w:rsidRPr="00C07B53">
        <w:rPr>
          <w:b/>
          <w:bCs/>
          <w:sz w:val="28"/>
          <w:szCs w:val="28"/>
        </w:rPr>
        <w:t>3. Складання та оформлення документів</w:t>
      </w:r>
    </w:p>
    <w:p w:rsidR="00667A28" w:rsidRPr="00C07B53" w:rsidRDefault="00667A28" w:rsidP="00667A28">
      <w:pPr>
        <w:shd w:val="clear" w:color="auto" w:fill="FFFFFF"/>
        <w:tabs>
          <w:tab w:val="left" w:pos="614"/>
          <w:tab w:val="left" w:pos="1134"/>
        </w:tabs>
        <w:spacing w:before="24"/>
        <w:ind w:firstLine="709"/>
        <w:jc w:val="both"/>
        <w:rPr>
          <w:sz w:val="28"/>
          <w:szCs w:val="28"/>
        </w:rPr>
      </w:pPr>
      <w:r w:rsidRPr="00C07B53">
        <w:rPr>
          <w:spacing w:val="-4"/>
          <w:sz w:val="28"/>
          <w:szCs w:val="28"/>
        </w:rPr>
        <w:t>3.1.</w:t>
      </w:r>
      <w:r w:rsidRPr="00C07B53">
        <w:rPr>
          <w:sz w:val="28"/>
          <w:szCs w:val="28"/>
        </w:rPr>
        <w:tab/>
        <w:t>Для складання документів повинен використовуватися папір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форматів А4 (210 х 29 мм) та А5 (146 х 210 мм).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Складання документів на папері довільного формату не дозволяється.</w:t>
      </w:r>
    </w:p>
    <w:p w:rsidR="00667A28" w:rsidRPr="00C07B53" w:rsidRDefault="00667A28" w:rsidP="00667A28">
      <w:pPr>
        <w:shd w:val="clear" w:color="auto" w:fill="FFFFFF"/>
        <w:tabs>
          <w:tab w:val="left" w:pos="614"/>
        </w:tabs>
        <w:spacing w:before="5"/>
        <w:ind w:firstLine="709"/>
        <w:jc w:val="both"/>
        <w:rPr>
          <w:sz w:val="28"/>
          <w:szCs w:val="28"/>
        </w:rPr>
      </w:pPr>
      <w:r w:rsidRPr="00C07B53">
        <w:rPr>
          <w:spacing w:val="-2"/>
          <w:sz w:val="28"/>
          <w:szCs w:val="28"/>
        </w:rPr>
        <w:t>3.2.</w:t>
      </w:r>
      <w:r w:rsidRPr="00C07B53">
        <w:rPr>
          <w:sz w:val="28"/>
          <w:szCs w:val="28"/>
        </w:rPr>
        <w:tab/>
        <w:t>Зміст документів викладається стисло, грамотно, зрозуміло і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об'єктивно, без повторів та вживання слів і зворотів, які не несуть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смислового навантаження. Довільне скорочення найменувань установ і окремих слів не допускається.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Текст документа оформляється у вигляді суцільного складного тексту, таблиці або поєднання цих форм. Суцільний складний текст документа містить граматично і логічно узгоджену інформацію.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 xml:space="preserve">Як правило, тексти розпорядчих документів і листів складаються з двох частин. У першій частині зазначається підстава або обґрунтування для складання документа, а в другій частині 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 xml:space="preserve"> висновки, пропозиції, рішення, розпорядження або прохання.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lastRenderedPageBreak/>
        <w:t xml:space="preserve">В окремих випадках текст документа може містити лише одну резолютивну частину, наприклад, наказ 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 xml:space="preserve"> розпорядчу частину без констатуючої, лист-прохання без пояснення.</w:t>
      </w:r>
    </w:p>
    <w:p w:rsidR="00667A28" w:rsidRPr="00C07B53" w:rsidRDefault="00667A28" w:rsidP="00667A28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C07B53">
        <w:rPr>
          <w:spacing w:val="-1"/>
          <w:sz w:val="28"/>
          <w:szCs w:val="28"/>
        </w:rPr>
        <w:t>3.3.</w:t>
      </w:r>
      <w:r w:rsidRPr="00C07B53">
        <w:rPr>
          <w:sz w:val="28"/>
          <w:szCs w:val="28"/>
        </w:rPr>
        <w:tab/>
        <w:t>Відповідальність за зміст, правильну підготовку та оформлення документів покладається на керівника навчального закладу.</w:t>
      </w:r>
    </w:p>
    <w:p w:rsidR="00667A28" w:rsidRPr="00C07B53" w:rsidRDefault="00667A28" w:rsidP="00667A28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 w:rsidRPr="00C07B53">
        <w:rPr>
          <w:spacing w:val="-2"/>
          <w:sz w:val="28"/>
          <w:szCs w:val="28"/>
        </w:rPr>
        <w:t>3.4.</w:t>
      </w:r>
      <w:r w:rsidRPr="00C07B53">
        <w:rPr>
          <w:sz w:val="28"/>
          <w:szCs w:val="28"/>
        </w:rPr>
        <w:tab/>
        <w:t>Документи повинні мати встановлені реквізити і сталий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порядок їх розміщення: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найменування загальноосвітнього навчального закладу;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ідентифікаційний код;</w:t>
      </w:r>
    </w:p>
    <w:p w:rsidR="00667A28" w:rsidRPr="00C07B53" w:rsidRDefault="00667A28" w:rsidP="00667A28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назва виду документа, заголовок тексту;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адресу і дату підписання документа;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посвідчення документа (підпис, затвердження, печатка).</w:t>
      </w:r>
    </w:p>
    <w:p w:rsidR="00667A28" w:rsidRPr="00C07B53" w:rsidRDefault="00667A28" w:rsidP="00667A28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Назва виду документа (наказ, розпорядження тощо) зазначається друкарським або машинописним способами.</w:t>
      </w:r>
    </w:p>
    <w:p w:rsidR="00667A28" w:rsidRPr="00C07B53" w:rsidRDefault="00667A28" w:rsidP="00667A28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До кожного виду документа обов'язково складається заголовок (короткий зміст). Він має бути максимально коротким і ємним, точно передавати зміст тексту. Формулювати заголовок тексту слід за допомогою віддієслівного іменника, відповідаючи на питання "про що?", наприклад, "Про вивчення...", "Про розподіл педагогічного навантаження..." тощо.</w:t>
      </w:r>
    </w:p>
    <w:p w:rsidR="00667A28" w:rsidRPr="00C07B53" w:rsidRDefault="00667A28" w:rsidP="00667A28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Якщо у документі йдеться про кілька питань, заголовок може бути узагальненим.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3.7 На документи, які створюються за допомогою ПК і табуляторів, поширюються всі основні вимоги щодо оформлення всіх документів: застосування бланка, підписання, датування тощо.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Додатковою вимогою до оформлення документів є обов'язкова розшифровка всіх понять, відображених цифрами, значками та іншим способом. Розшифровка вказується на зворотному боці або додається до документа,</w:t>
      </w:r>
    </w:p>
    <w:p w:rsidR="00667A28" w:rsidRPr="00C07B53" w:rsidRDefault="00667A28" w:rsidP="00667A28">
      <w:pPr>
        <w:shd w:val="clear" w:color="auto" w:fill="FFFFFF"/>
        <w:tabs>
          <w:tab w:val="left" w:pos="5477"/>
        </w:tabs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Текст документа, надрукований на папері формату А5, дозволяється подавати без заголовка.</w:t>
      </w:r>
    </w:p>
    <w:p w:rsidR="00667A28" w:rsidRPr="00C07B53" w:rsidRDefault="00667A28" w:rsidP="00667A28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5"/>
          <w:sz w:val="28"/>
          <w:szCs w:val="28"/>
        </w:rPr>
      </w:pPr>
      <w:r w:rsidRPr="00C07B53">
        <w:rPr>
          <w:sz w:val="28"/>
          <w:szCs w:val="28"/>
        </w:rPr>
        <w:t>Всі документи підлягають датуванню. Датою документа є дата його підписання.</w:t>
      </w:r>
    </w:p>
    <w:p w:rsidR="00667A28" w:rsidRPr="00C07B53" w:rsidRDefault="00667A28" w:rsidP="00667A28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5"/>
          <w:sz w:val="28"/>
          <w:szCs w:val="28"/>
        </w:rPr>
      </w:pPr>
      <w:r w:rsidRPr="00C07B53">
        <w:rPr>
          <w:sz w:val="28"/>
          <w:szCs w:val="28"/>
        </w:rPr>
        <w:lastRenderedPageBreak/>
        <w:t>Дати підписання і затвердження документа, а також ті, що в тексті, повинні оформлятися цифровим способом. Елементи дати записуються трьома парами арабських цифр в один рядок у послідовності: число, місяць, рік. Наприклад, 12 січня 2000 року слід писати</w:t>
      </w:r>
      <w:r>
        <w:rPr>
          <w:sz w:val="28"/>
          <w:szCs w:val="28"/>
        </w:rPr>
        <w:t xml:space="preserve"> –</w:t>
      </w:r>
      <w:r w:rsidRPr="00C07B53">
        <w:rPr>
          <w:sz w:val="28"/>
          <w:szCs w:val="28"/>
        </w:rPr>
        <w:t xml:space="preserve"> 12.01.2000.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 xml:space="preserve">Якщо порядковий номер місяця або числа складається з однієї цифри, то перед нею ставиться 0. Наприклад, 5 січня 2000 року слід писати 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 xml:space="preserve"> 05.01.2000.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 xml:space="preserve">У документах, що містять відомості фінансового характеру, застосовується словесно-цифровий спосіб оформлення дат: </w:t>
      </w:r>
      <w:r>
        <w:rPr>
          <w:sz w:val="28"/>
          <w:szCs w:val="28"/>
        </w:rPr>
        <w:t>30</w:t>
      </w:r>
      <w:r w:rsidRPr="00C07B53">
        <w:rPr>
          <w:sz w:val="28"/>
          <w:szCs w:val="28"/>
        </w:rPr>
        <w:t xml:space="preserve"> січня 2000 року.</w:t>
      </w:r>
    </w:p>
    <w:p w:rsidR="00667A28" w:rsidRPr="00C07B53" w:rsidRDefault="00667A28" w:rsidP="00667A28">
      <w:pPr>
        <w:shd w:val="clear" w:color="auto" w:fill="FFFFFF"/>
        <w:tabs>
          <w:tab w:val="left" w:pos="730"/>
        </w:tabs>
        <w:spacing w:before="5"/>
        <w:ind w:firstLine="709"/>
        <w:jc w:val="both"/>
        <w:rPr>
          <w:sz w:val="28"/>
          <w:szCs w:val="28"/>
        </w:rPr>
      </w:pPr>
      <w:r w:rsidRPr="00C07B53">
        <w:rPr>
          <w:spacing w:val="-3"/>
          <w:sz w:val="28"/>
          <w:szCs w:val="28"/>
        </w:rPr>
        <w:t>3.10.</w:t>
      </w:r>
      <w:r w:rsidRPr="00C07B53">
        <w:rPr>
          <w:sz w:val="28"/>
          <w:szCs w:val="28"/>
        </w:rPr>
        <w:tab/>
        <w:t>Дата на документі проставляється особою, яка його підписує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а</w:t>
      </w:r>
      <w:r>
        <w:rPr>
          <w:sz w:val="28"/>
          <w:szCs w:val="28"/>
        </w:rPr>
        <w:t>бо</w:t>
      </w:r>
      <w:r w:rsidRPr="00C07B53">
        <w:rPr>
          <w:sz w:val="28"/>
          <w:szCs w:val="28"/>
        </w:rPr>
        <w:t xml:space="preserve"> затверджує, в момент підписання а</w:t>
      </w:r>
      <w:r>
        <w:rPr>
          <w:sz w:val="28"/>
          <w:szCs w:val="28"/>
        </w:rPr>
        <w:t>б</w:t>
      </w:r>
      <w:r w:rsidRPr="00C07B53">
        <w:rPr>
          <w:sz w:val="28"/>
          <w:szCs w:val="28"/>
        </w:rPr>
        <w:t>о затвердження</w:t>
      </w:r>
      <w:r>
        <w:rPr>
          <w:sz w:val="28"/>
          <w:szCs w:val="28"/>
        </w:rPr>
        <w:t>.</w:t>
      </w:r>
      <w:r w:rsidRPr="00C07B5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07B53">
        <w:rPr>
          <w:sz w:val="28"/>
          <w:szCs w:val="28"/>
        </w:rPr>
        <w:t>ата затвердження документа зазначається у відповідній графі.</w:t>
      </w:r>
    </w:p>
    <w:p w:rsidR="00667A28" w:rsidRPr="00C07B53" w:rsidRDefault="00667A28" w:rsidP="00667A28">
      <w:pPr>
        <w:shd w:val="clear" w:color="auto" w:fill="FFFFFF"/>
        <w:tabs>
          <w:tab w:val="left" w:pos="806"/>
        </w:tabs>
        <w:ind w:firstLine="709"/>
        <w:jc w:val="both"/>
        <w:rPr>
          <w:sz w:val="28"/>
          <w:szCs w:val="28"/>
        </w:rPr>
      </w:pPr>
      <w:r w:rsidRPr="00C07B53">
        <w:rPr>
          <w:spacing w:val="-4"/>
          <w:sz w:val="28"/>
          <w:szCs w:val="28"/>
        </w:rPr>
        <w:t>3.11.</w:t>
      </w:r>
      <w:r w:rsidRPr="00C07B53">
        <w:rPr>
          <w:sz w:val="28"/>
          <w:szCs w:val="28"/>
        </w:rPr>
        <w:tab/>
        <w:t>Дата підписання проставляється в лівій верхній частині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документа разом з індексом на спеціально відведеному для цього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місці на бланку. Якщо документ складено не на бланку, його дата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проставляється нижче підпису, ліворуч.</w:t>
      </w:r>
    </w:p>
    <w:p w:rsidR="00667A28" w:rsidRPr="00C07B53" w:rsidRDefault="00667A28" w:rsidP="00667A28">
      <w:p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 w:rsidRPr="00C07B53">
        <w:rPr>
          <w:spacing w:val="-3"/>
          <w:sz w:val="28"/>
          <w:szCs w:val="28"/>
        </w:rPr>
        <w:t>3.12.</w:t>
      </w:r>
      <w:r w:rsidRPr="00C07B53">
        <w:rPr>
          <w:sz w:val="28"/>
          <w:szCs w:val="28"/>
        </w:rPr>
        <w:tab/>
        <w:t>До складу підпису входять: найменування посади, особистий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підпис, ініціали та прізвище особи, яка підписала документ.</w:t>
      </w:r>
    </w:p>
    <w:p w:rsidR="00667A28" w:rsidRPr="00C07B53" w:rsidRDefault="00667A28" w:rsidP="00667A28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C07B53">
        <w:rPr>
          <w:sz w:val="28"/>
          <w:szCs w:val="28"/>
        </w:rPr>
        <w:t>Затвердження документа здійснюється двома способами: грифом "Затверджено", або виданням відповідного розпорядчого документа (наказу, розпорядження тощо). Обидва способи затвердження мають однакову силу.</w:t>
      </w:r>
    </w:p>
    <w:p w:rsidR="00667A28" w:rsidRPr="00C07B53" w:rsidRDefault="00667A28" w:rsidP="00667A28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Елементами грифа затвердження є: слово "Затверджено", найменування посади, особистий підпис, ініціали і прізвище особи, яка затвердила документ, дата затвердження. Гриф затвердження розміщується у правому верхньому куті документа.</w:t>
      </w:r>
    </w:p>
    <w:p w:rsidR="00667A28" w:rsidRPr="00C07B53" w:rsidRDefault="00667A28" w:rsidP="00667A28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На документах, що засвідчують права громадян, юридичних осіб або фіксують факти втрати грошових коштів і матеріальних цінностей, підпис відповідальної особи завіряється печаткою.</w:t>
      </w:r>
    </w:p>
    <w:p w:rsidR="00667A28" w:rsidRPr="00C07B53" w:rsidRDefault="00667A28" w:rsidP="00667A28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Печатка проставляється таким чином, щоб вона захоплювала останні кілька літер найменування посади особи, яка підписала документ.</w:t>
      </w:r>
    </w:p>
    <w:p w:rsidR="00667A28" w:rsidRPr="00C07B53" w:rsidRDefault="00667A28" w:rsidP="00667A28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Додатки доповнюють, пояснюють окремі питання документа або документ в цілому. Про наявність додатків зазначається у тексті</w:t>
      </w:r>
      <w:r w:rsidRPr="008C1B98"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або після тексту документа перед підписом. Назва додатка у тексті документа повинна відповідати назві самого додатка.</w:t>
      </w:r>
    </w:p>
    <w:p w:rsidR="00667A28" w:rsidRPr="00C07B53" w:rsidRDefault="00667A28" w:rsidP="00667A28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  <w:tab w:val="left" w:pos="60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 xml:space="preserve">Реквізити документа відокремлюються один від одного 2 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 xml:space="preserve"> З міжрядковими інтервалами.</w:t>
      </w:r>
    </w:p>
    <w:p w:rsidR="00667A28" w:rsidRPr="00C07B53" w:rsidRDefault="00667A28" w:rsidP="00667A28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Назву виду документа друкують великими літерами. Крапка в кінці заголовка не ставиться.</w:t>
      </w:r>
    </w:p>
    <w:p w:rsidR="00667A28" w:rsidRPr="00C07B53" w:rsidRDefault="00667A28" w:rsidP="00667A28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lastRenderedPageBreak/>
        <w:t>Розшифровку підпису в реквізиті "Підпис" друкують на рівні останнього рядка найменування посади без пропуску між ініціалами і прізвищем.</w:t>
      </w:r>
    </w:p>
    <w:p w:rsidR="00667A28" w:rsidRPr="00C07B53" w:rsidRDefault="00667A28" w:rsidP="00667A28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3.2.1. Накази складаються на підставі ретельного і всебічного вивчення порушених у них питань.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Рішення, які оформляються наказами, повинні бути конкретними і реальними, відповідати діючому законодавству, забезпечуватися необхідними матеріально-технічними засобами і фінансуванням.</w:t>
      </w:r>
    </w:p>
    <w:p w:rsidR="00667A28" w:rsidRPr="00C07B53" w:rsidRDefault="00667A28" w:rsidP="00667A28">
      <w:pPr>
        <w:shd w:val="clear" w:color="auto" w:fill="FFFFFF"/>
        <w:tabs>
          <w:tab w:val="left" w:pos="758"/>
        </w:tabs>
        <w:ind w:firstLine="709"/>
        <w:jc w:val="both"/>
        <w:rPr>
          <w:sz w:val="28"/>
          <w:szCs w:val="28"/>
        </w:rPr>
      </w:pPr>
      <w:r w:rsidRPr="00C07B53">
        <w:rPr>
          <w:spacing w:val="-3"/>
          <w:sz w:val="28"/>
          <w:szCs w:val="28"/>
        </w:rPr>
        <w:t>3.22.</w:t>
      </w:r>
      <w:r w:rsidRPr="00C07B53">
        <w:rPr>
          <w:sz w:val="28"/>
          <w:szCs w:val="28"/>
        </w:rPr>
        <w:tab/>
        <w:t>При оформленні наказів та інших розпорядчих документів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необхідно керуватися такими правилами:</w:t>
      </w:r>
    </w:p>
    <w:p w:rsidR="00667A28" w:rsidRPr="00C07B53" w:rsidRDefault="00667A28" w:rsidP="00667A28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тексти наказів та інших розпорядчих документів друкуються на бланках формату А4 через 1,5 міжрядкових інтервали;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розпорядча частина наказів починається словом "наказую", яке відокремлюється від попереднього та послідуючого текстів 2 міжрядковими інтервалами, друкують великими буквами без прогалин від межі лівого поля (від нульового положення табулятора) незалежно від повноти попереднього рядка;</w:t>
      </w:r>
    </w:p>
    <w:p w:rsidR="00667A28" w:rsidRPr="00C07B53" w:rsidRDefault="00667A28" w:rsidP="00667A28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пропозиції, що містяться в наказі, необхідно узгоджувати з раніше виданими документами з цього питання, щоб уникнути повторів або суперечностей;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визначати конкретних виконавців та реальні терміни виконання наказів та інших розпорядчих документів.</w:t>
      </w:r>
    </w:p>
    <w:p w:rsidR="00667A28" w:rsidRPr="00C07B53" w:rsidRDefault="00667A28" w:rsidP="00667A28">
      <w:pPr>
        <w:widowControl w:val="0"/>
        <w:numPr>
          <w:ilvl w:val="0"/>
          <w:numId w:val="1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 xml:space="preserve">Всі накази та інші розпорядчі документи, в тому числі протоколи засідання педагогічної ради нумеруються упродовж календарного року, а протоколи виборних органів 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 xml:space="preserve"> у межах їх повноважень.</w:t>
      </w:r>
    </w:p>
    <w:p w:rsidR="00667A28" w:rsidRPr="00C07B53" w:rsidRDefault="00667A28" w:rsidP="00667A28">
      <w:pPr>
        <w:widowControl w:val="0"/>
        <w:numPr>
          <w:ilvl w:val="0"/>
          <w:numId w:val="1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 xml:space="preserve"> документ, який фіксує хід обговорення питань і прийняття рішень на засіданнях педагогічної ради, зборах, нарадах та органах шкільного самоврядування тощо.</w:t>
      </w:r>
    </w:p>
    <w:p w:rsidR="00667A28" w:rsidRPr="00C07B53" w:rsidRDefault="00667A28" w:rsidP="00667A28">
      <w:pPr>
        <w:widowControl w:val="0"/>
        <w:numPr>
          <w:ilvl w:val="0"/>
          <w:numId w:val="1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У протоколі вказують такі реквізити: назва виду документа, дату проведення заходу, заголовок до тексту, текст, підписи голови і секретаря засідання.</w:t>
      </w:r>
    </w:p>
    <w:p w:rsidR="00667A28" w:rsidRPr="00C07B53" w:rsidRDefault="00667A28" w:rsidP="00667A28">
      <w:pPr>
        <w:shd w:val="clear" w:color="auto" w:fill="FFFFFF"/>
        <w:tabs>
          <w:tab w:val="left" w:pos="816"/>
        </w:tabs>
        <w:ind w:firstLine="709"/>
        <w:jc w:val="both"/>
        <w:rPr>
          <w:sz w:val="28"/>
          <w:szCs w:val="28"/>
        </w:rPr>
      </w:pPr>
      <w:r w:rsidRPr="00C07B53">
        <w:rPr>
          <w:spacing w:val="-2"/>
          <w:sz w:val="28"/>
          <w:szCs w:val="28"/>
        </w:rPr>
        <w:t>3.26.</w:t>
      </w:r>
      <w:r w:rsidRPr="00C07B53">
        <w:rPr>
          <w:sz w:val="28"/>
          <w:szCs w:val="28"/>
        </w:rPr>
        <w:tab/>
        <w:t>Текст протоколу ск</w:t>
      </w:r>
      <w:r>
        <w:rPr>
          <w:sz w:val="28"/>
          <w:szCs w:val="28"/>
        </w:rPr>
        <w:t>л</w:t>
      </w:r>
      <w:r w:rsidRPr="00C07B53">
        <w:rPr>
          <w:sz w:val="28"/>
          <w:szCs w:val="28"/>
        </w:rPr>
        <w:t>адається з двох частин: вступної і основної. Вступна частина складається з прізвищ та ініціалів голови і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секретаря засідання, кількості присутніх і відсутніх на засіданнях,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 xml:space="preserve">порядку денного засідання з переліком питань, які підлягають розгляду та зазначенням доповідачів по </w:t>
      </w:r>
      <w:r w:rsidRPr="00C07B53">
        <w:rPr>
          <w:sz w:val="28"/>
          <w:szCs w:val="28"/>
        </w:rPr>
        <w:lastRenderedPageBreak/>
        <w:t>кожному з них. Основний текст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протоколу викладається по розділах: "Слухали", "Виступили", "Постановили". Підписи голови та секретаря засідання на протоколі є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обов'язковими</w:t>
      </w:r>
      <w:r>
        <w:rPr>
          <w:sz w:val="28"/>
          <w:szCs w:val="28"/>
        </w:rPr>
        <w:t>.</w:t>
      </w:r>
    </w:p>
    <w:p w:rsidR="00667A28" w:rsidRPr="00C07B53" w:rsidRDefault="00667A28" w:rsidP="00667A28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 xml:space="preserve">Акт 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 xml:space="preserve"> документ, складений декількома особами і підтверджуючий установлені факти і дії. Акти оформляються за результатом ревізій, при прийомі-передачі справ, прийомі навчального закладу до роботи у новому навчальному році, прийомі обладнання, меблів, підручників тощо.</w:t>
      </w:r>
    </w:p>
    <w:p w:rsidR="00667A28" w:rsidRPr="00952DDE" w:rsidRDefault="00667A28" w:rsidP="00667A28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Акт оформляється на стандартному аркуші паперу формату А4 і має такі реквізити: назва документа, місце затвердження, заголовок до тексту, підпис осіб (не менше трьох), які складали акт. У кінці тексту акта записуються дані про кількість екземплярів акта та їх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місце з</w:t>
      </w:r>
      <w:r>
        <w:rPr>
          <w:sz w:val="28"/>
          <w:szCs w:val="28"/>
        </w:rPr>
        <w:t>на</w:t>
      </w:r>
      <w:r w:rsidRPr="00C07B53">
        <w:rPr>
          <w:sz w:val="28"/>
          <w:szCs w:val="28"/>
        </w:rPr>
        <w:t>ходження.</w:t>
      </w:r>
    </w:p>
    <w:p w:rsidR="00667A28" w:rsidRPr="00C07B53" w:rsidRDefault="00667A28" w:rsidP="00667A28">
      <w:pPr>
        <w:shd w:val="clear" w:color="auto" w:fill="FFFFFF"/>
        <w:tabs>
          <w:tab w:val="left" w:pos="730"/>
        </w:tabs>
        <w:spacing w:before="14"/>
        <w:ind w:firstLine="709"/>
        <w:jc w:val="both"/>
        <w:rPr>
          <w:sz w:val="28"/>
          <w:szCs w:val="28"/>
        </w:rPr>
      </w:pPr>
      <w:r w:rsidRPr="00C07B53">
        <w:rPr>
          <w:spacing w:val="-3"/>
          <w:sz w:val="28"/>
          <w:szCs w:val="28"/>
        </w:rPr>
        <w:t>3.29.</w:t>
      </w:r>
      <w:r w:rsidRPr="00C07B53">
        <w:rPr>
          <w:sz w:val="28"/>
          <w:szCs w:val="28"/>
        </w:rPr>
        <w:tab/>
        <w:t>Акт підписується всіма особами, які брали участь у його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складанні.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При наявності особливих думок у складачів акта або присутніх їх треба викладати нижче або на окремому аркуші.</w:t>
      </w:r>
    </w:p>
    <w:p w:rsidR="00667A28" w:rsidRPr="00C07B53" w:rsidRDefault="00667A28" w:rsidP="00667A28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Доповідна записка оформляється па стандартному папері формату А4 з вказівкою таких реквізитів: назва виду документа, адресат, дата, заголовок до тексту, текст, підпис. Дата чи період часу, до якого відносяться відомості, викладені у доповідній записці, входять у заголовок.</w:t>
      </w:r>
    </w:p>
    <w:p w:rsidR="00667A28" w:rsidRPr="00C07B53" w:rsidRDefault="00667A28" w:rsidP="00667A28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C07B53">
        <w:rPr>
          <w:sz w:val="28"/>
          <w:szCs w:val="28"/>
        </w:rPr>
        <w:t>Д</w:t>
      </w:r>
      <w:r>
        <w:rPr>
          <w:sz w:val="28"/>
          <w:szCs w:val="28"/>
        </w:rPr>
        <w:t>л</w:t>
      </w:r>
      <w:r w:rsidRPr="00C07B53">
        <w:rPr>
          <w:sz w:val="28"/>
          <w:szCs w:val="28"/>
        </w:rPr>
        <w:t>я оперативного вирішення службових питань дозволяється передача телефонограм. Телефонограми оформляються в одному екземплярі, їх підписує керівник. Реєструються телефонограми в установленому порядку.</w:t>
      </w:r>
    </w:p>
    <w:p w:rsidR="00667A28" w:rsidRPr="00C07B53" w:rsidRDefault="00667A28" w:rsidP="00667A28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C07B53">
        <w:rPr>
          <w:spacing w:val="-3"/>
          <w:sz w:val="28"/>
          <w:szCs w:val="28"/>
        </w:rPr>
        <w:t>3.32.</w:t>
      </w:r>
      <w:r w:rsidRPr="00C07B53">
        <w:rPr>
          <w:sz w:val="28"/>
          <w:szCs w:val="28"/>
        </w:rPr>
        <w:tab/>
        <w:t>Службові листи служать для обміну інформацією. Основні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різновидності листів: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супровідний;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гарантійний;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інформаційний;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лист-нагадування;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лист-запрошення;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лист-прохання;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лист-вимога.</w:t>
      </w:r>
    </w:p>
    <w:p w:rsidR="00667A28" w:rsidRPr="00C07B53" w:rsidRDefault="00667A28" w:rsidP="00667A28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C07B53">
        <w:rPr>
          <w:spacing w:val="-1"/>
          <w:sz w:val="28"/>
          <w:szCs w:val="28"/>
        </w:rPr>
        <w:t>3.33.</w:t>
      </w:r>
      <w:r w:rsidRPr="00C07B53">
        <w:rPr>
          <w:sz w:val="28"/>
          <w:szCs w:val="28"/>
        </w:rPr>
        <w:tab/>
        <w:t>Службові листи оформляються на бланках для листів або папері формату А4 і А5 в залежності від об'єму машинописного тексту.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lastRenderedPageBreak/>
        <w:t>Всі листи, що надсилаються з навчального закладу, обов'язково реєструються у журналі вихідного листування.</w:t>
      </w:r>
    </w:p>
    <w:p w:rsidR="00667A28" w:rsidRPr="00C07B53" w:rsidRDefault="00667A28" w:rsidP="00667A28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C07B53">
        <w:rPr>
          <w:spacing w:val="-4"/>
          <w:sz w:val="28"/>
          <w:szCs w:val="28"/>
        </w:rPr>
        <w:t>3.34.</w:t>
      </w:r>
      <w:r w:rsidRPr="00C07B53">
        <w:rPr>
          <w:sz w:val="28"/>
          <w:szCs w:val="28"/>
        </w:rPr>
        <w:tab/>
        <w:t>Склад реквізитів службових документів (бланків, наказів,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довідок): Державний Герб України (порядок використання визначається законом), найменування міністерства, іншого центрального (місцевого) органу виконавчої влади, найменування загальноосвітнього навчального закладу, ідентифікаційний код, індекс підприємства зв'язку, поштова адреса, номер телефону, номер рахунку в банку, і назва виду документа, дата, індекс, посилання на дату та індекс вхід</w:t>
      </w:r>
      <w:r w:rsidRPr="00C07B53">
        <w:rPr>
          <w:sz w:val="28"/>
          <w:szCs w:val="28"/>
        </w:rPr>
        <w:softHyphen/>
        <w:t>ного документа.</w:t>
      </w:r>
    </w:p>
    <w:p w:rsidR="00667A28" w:rsidRPr="00C07B53" w:rsidRDefault="00667A28" w:rsidP="00667A28">
      <w:pPr>
        <w:shd w:val="clear" w:color="auto" w:fill="FFFFFF"/>
        <w:spacing w:before="18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7B53">
        <w:rPr>
          <w:b/>
          <w:bCs/>
          <w:sz w:val="28"/>
          <w:szCs w:val="28"/>
        </w:rPr>
        <w:lastRenderedPageBreak/>
        <w:t>4. Перелік обов'язкової ділової документації</w:t>
      </w:r>
    </w:p>
    <w:p w:rsidR="00667A28" w:rsidRPr="00C07B53" w:rsidRDefault="00667A28" w:rsidP="00667A28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spacing w:val="-5"/>
          <w:sz w:val="28"/>
          <w:szCs w:val="28"/>
        </w:rPr>
      </w:pPr>
      <w:r w:rsidRPr="00C07B53">
        <w:rPr>
          <w:sz w:val="28"/>
          <w:szCs w:val="28"/>
        </w:rPr>
        <w:t>Ліцензія на право проведення освітньої діяльності загальноосвітнім навчальним закладом (стосується тільки приватних загальноосвітніх навчальних закладів).</w:t>
      </w:r>
    </w:p>
    <w:p w:rsidR="00667A28" w:rsidRPr="00C07B53" w:rsidRDefault="00667A28" w:rsidP="00667A28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5"/>
          <w:sz w:val="28"/>
          <w:szCs w:val="28"/>
        </w:rPr>
      </w:pPr>
      <w:r w:rsidRPr="00C07B53">
        <w:rPr>
          <w:sz w:val="28"/>
          <w:szCs w:val="28"/>
        </w:rPr>
        <w:t>Ліцензія на запровадження освітньої діяльності, пов'язаної з наданням професії.</w:t>
      </w:r>
    </w:p>
    <w:p w:rsidR="00667A28" w:rsidRPr="00C07B53" w:rsidRDefault="00667A28" w:rsidP="00667A28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Матеріали державної атестації загальноосвітнього навчального закладу.</w:t>
      </w:r>
    </w:p>
    <w:p w:rsidR="00667A28" w:rsidRPr="00C07B53" w:rsidRDefault="00667A28" w:rsidP="00667A28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Свідоцтво про державну атестацію загальноосвітнього навчального закладу.</w:t>
      </w:r>
    </w:p>
    <w:p w:rsidR="00667A28" w:rsidRPr="00C07B53" w:rsidRDefault="00667A28" w:rsidP="00667A28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Матеріали державної підсумкової атестації учнів (вихованців).</w:t>
      </w:r>
    </w:p>
    <w:p w:rsidR="00667A28" w:rsidRPr="00C07B53" w:rsidRDefault="00667A28" w:rsidP="00667A28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C07B53">
        <w:rPr>
          <w:sz w:val="28"/>
          <w:szCs w:val="28"/>
        </w:rPr>
        <w:t>Статут загальноосвітнього навчального закладу.</w:t>
      </w:r>
    </w:p>
    <w:p w:rsidR="00667A28" w:rsidRPr="00C07B53" w:rsidRDefault="00667A28" w:rsidP="00667A28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Книга наказів з основної діяльності.</w:t>
      </w:r>
    </w:p>
    <w:p w:rsidR="00667A28" w:rsidRPr="00C07B53" w:rsidRDefault="00667A28" w:rsidP="00667A28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C07B53">
        <w:rPr>
          <w:sz w:val="28"/>
          <w:szCs w:val="28"/>
        </w:rPr>
        <w:t>Книга наказів з кадрових питань.</w:t>
      </w:r>
    </w:p>
    <w:p w:rsidR="00667A28" w:rsidRPr="00C07B53" w:rsidRDefault="00667A28" w:rsidP="00667A28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Книга обліку руху учнів.</w:t>
      </w:r>
    </w:p>
    <w:p w:rsidR="00667A28" w:rsidRPr="00C07B53" w:rsidRDefault="00667A28" w:rsidP="00667A2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Алфавітна книга запису учнів.</w:t>
      </w:r>
    </w:p>
    <w:p w:rsidR="00667A28" w:rsidRPr="00F67E33" w:rsidRDefault="00667A28" w:rsidP="00667A2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pacing w:val="-1"/>
          <w:sz w:val="28"/>
          <w:szCs w:val="28"/>
        </w:rPr>
      </w:pPr>
      <w:r w:rsidRPr="00F67E33">
        <w:rPr>
          <w:sz w:val="28"/>
          <w:szCs w:val="28"/>
        </w:rPr>
        <w:t>Журнали обліку вхідного і вихідного листування.</w:t>
      </w:r>
    </w:p>
    <w:p w:rsidR="00667A28" w:rsidRPr="00C07B53" w:rsidRDefault="00667A28" w:rsidP="00667A2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Книга протоколів засідання педагогічної ради.</w:t>
      </w:r>
    </w:p>
    <w:p w:rsidR="00667A28" w:rsidRPr="00C07B53" w:rsidRDefault="00667A28" w:rsidP="00667A2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Книга обліку педагогічних працівників.</w:t>
      </w:r>
    </w:p>
    <w:p w:rsidR="00667A28" w:rsidRPr="00C07B53" w:rsidRDefault="00667A28" w:rsidP="00667A2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Книга обліку трудових книжок працівників.</w:t>
      </w:r>
    </w:p>
    <w:p w:rsidR="00667A28" w:rsidRPr="00C07B53" w:rsidRDefault="00667A28" w:rsidP="00667A2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Книга обліку і видачі свідоцтв про базову загальну середню освіту.</w:t>
      </w:r>
    </w:p>
    <w:p w:rsidR="00667A28" w:rsidRPr="00C07B53" w:rsidRDefault="00667A28" w:rsidP="00667A2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Книга обліку і видачі атестатів про повну загальну середню освіту.</w:t>
      </w:r>
    </w:p>
    <w:p w:rsidR="00667A28" w:rsidRPr="00C07B53" w:rsidRDefault="00667A28" w:rsidP="00667A28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Книга обліку і видачі Похвальних листів і Похвальних грамот.</w:t>
      </w:r>
    </w:p>
    <w:p w:rsidR="00667A28" w:rsidRPr="00C07B53" w:rsidRDefault="00667A28" w:rsidP="00667A28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 xml:space="preserve">Книга обліку наслідків </w:t>
      </w:r>
      <w:proofErr w:type="spellStart"/>
      <w:r w:rsidRPr="00C07B53">
        <w:rPr>
          <w:sz w:val="28"/>
          <w:szCs w:val="28"/>
        </w:rPr>
        <w:t>внутрішкільного</w:t>
      </w:r>
      <w:proofErr w:type="spellEnd"/>
      <w:r w:rsidRPr="00C07B53">
        <w:rPr>
          <w:sz w:val="28"/>
          <w:szCs w:val="28"/>
        </w:rPr>
        <w:t xml:space="preserve"> контролю (ведуть директор та його заступники).</w:t>
      </w:r>
    </w:p>
    <w:p w:rsidR="00667A28" w:rsidRPr="00C07B53" w:rsidRDefault="00667A28" w:rsidP="00667A28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Книга протоколів загальних зборів (конференції) колективу загальноосвітнього навчального закладу.</w:t>
      </w:r>
    </w:p>
    <w:p w:rsidR="00667A28" w:rsidRPr="00C07B53" w:rsidRDefault="00667A28" w:rsidP="00667A28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Книга протоколів ради загальноосвітнього навчального закладу.</w:t>
      </w:r>
    </w:p>
    <w:p w:rsidR="00667A28" w:rsidRPr="00C07B53" w:rsidRDefault="00667A28" w:rsidP="00667A28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Книга протоколів піклувальної ради, батьківського комітету та учнівського комітету (якщо такі створені).</w:t>
      </w:r>
    </w:p>
    <w:p w:rsidR="00667A28" w:rsidRPr="00C07B53" w:rsidRDefault="00667A28" w:rsidP="00667A28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Класні журнали (1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>4 класи, 5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>9 класи, 10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>12 класи).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Журнали груп продовженого дня.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Журнали обліку пропущених і заміщених уроків.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Журнали обліку роботи гуртка, факультативу, секції тощо.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Журнал обліку звернень та заяв громадян.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proofErr w:type="spellStart"/>
      <w:r w:rsidRPr="00C07B53">
        <w:rPr>
          <w:sz w:val="28"/>
          <w:szCs w:val="28"/>
        </w:rPr>
        <w:t>Контрольно-візитаційна</w:t>
      </w:r>
      <w:proofErr w:type="spellEnd"/>
      <w:r w:rsidRPr="00C07B53">
        <w:rPr>
          <w:sz w:val="28"/>
          <w:szCs w:val="28"/>
        </w:rPr>
        <w:t xml:space="preserve"> книга.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Особові справи та медичні картки учнів.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Особові справи педагогічних працівників.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Табелі успішності учнів.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План роботи на поточний навчальний рік.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 xml:space="preserve">Перспективне прогнозування розвитку матеріально-технічної бази, </w:t>
      </w:r>
      <w:r w:rsidRPr="00C07B53">
        <w:rPr>
          <w:sz w:val="28"/>
          <w:szCs w:val="28"/>
        </w:rPr>
        <w:lastRenderedPageBreak/>
        <w:t>кадрового забезпечення та навчально-виховного процесу загальноосвітнього навчального закладу.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Навчальні плани та навчальні програми.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Ате</w:t>
      </w:r>
      <w:r>
        <w:rPr>
          <w:sz w:val="28"/>
          <w:szCs w:val="28"/>
        </w:rPr>
        <w:t>стаційні</w:t>
      </w:r>
      <w:r w:rsidRPr="00C07B53">
        <w:rPr>
          <w:sz w:val="28"/>
          <w:szCs w:val="28"/>
        </w:rPr>
        <w:t xml:space="preserve"> матеріали </w:t>
      </w:r>
      <w:r w:rsidRPr="00605295">
        <w:rPr>
          <w:sz w:val="28"/>
          <w:szCs w:val="28"/>
        </w:rPr>
        <w:t>педагогічних п</w:t>
      </w:r>
      <w:r w:rsidRPr="00C07B53">
        <w:rPr>
          <w:sz w:val="28"/>
          <w:szCs w:val="28"/>
        </w:rPr>
        <w:t>рацівників.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Списки первинного обліку дітей, які підлягають навчанню.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Учнівські квитки для учнів 1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>4, 5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>9 та 10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>12 класів.</w:t>
      </w:r>
    </w:p>
    <w:p w:rsidR="00667A28" w:rsidRPr="00C07B53" w:rsidRDefault="00667A28" w:rsidP="00667A28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Статистична звітність (форми № ЗНЗ-1, № ЗНЗ-3, № 83-РВК та інші) ведеться відповідно до вимог та рекомендацій органів дер</w:t>
      </w:r>
      <w:r>
        <w:rPr>
          <w:sz w:val="28"/>
          <w:szCs w:val="28"/>
        </w:rPr>
        <w:t>жавної статистики.</w:t>
      </w:r>
    </w:p>
    <w:p w:rsidR="00667A28" w:rsidRPr="00C07B53" w:rsidRDefault="00667A28" w:rsidP="00667A28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Нормативно-правова документація з питань охорони праці та техніки безпеки ведеться відповідно до вимог Кодексу законів про працю України, нормативно-правових актів Міністерства праці та соціальної політики України, Міністерства освіти і науки України.</w:t>
      </w:r>
    </w:p>
    <w:p w:rsidR="00667A28" w:rsidRPr="00C07B53" w:rsidRDefault="00667A28" w:rsidP="00667A28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Конституція України, Закони України "Про освіту" та "Про загальну середню освіту".</w:t>
      </w:r>
    </w:p>
    <w:p w:rsidR="00667A28" w:rsidRPr="00C07B53" w:rsidRDefault="00667A28" w:rsidP="00667A28">
      <w:pPr>
        <w:shd w:val="clear" w:color="auto" w:fill="FFFFFF"/>
        <w:tabs>
          <w:tab w:val="left" w:pos="806"/>
        </w:tabs>
        <w:ind w:firstLine="709"/>
        <w:jc w:val="both"/>
        <w:rPr>
          <w:sz w:val="28"/>
          <w:szCs w:val="28"/>
        </w:rPr>
      </w:pPr>
      <w:r w:rsidRPr="00C07B53">
        <w:rPr>
          <w:spacing w:val="-2"/>
          <w:sz w:val="28"/>
          <w:szCs w:val="28"/>
        </w:rPr>
        <w:t>4.40.</w:t>
      </w:r>
      <w:r w:rsidRPr="00C07B53">
        <w:rPr>
          <w:sz w:val="28"/>
          <w:szCs w:val="28"/>
        </w:rPr>
        <w:tab/>
        <w:t>Нормативно-правова документація Міністерства освіти і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науки України та місцевих органів управління освітою з питань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організації навчально-виховного процесу у загальноосвітніх навчальних закладах.</w:t>
      </w:r>
    </w:p>
    <w:p w:rsidR="00667A28" w:rsidRPr="00C07B53" w:rsidRDefault="00667A28" w:rsidP="00667A28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Акти прийому-передачі загальноосвітнього навчального закладу.</w:t>
      </w:r>
    </w:p>
    <w:p w:rsidR="00667A28" w:rsidRPr="00C07B53" w:rsidRDefault="00667A28" w:rsidP="00667A28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Акти державного інспектування загальноосвітнього навчального закладу.</w:t>
      </w:r>
    </w:p>
    <w:p w:rsidR="00667A28" w:rsidRPr="00C07B53" w:rsidRDefault="00667A28" w:rsidP="00667A28">
      <w:pPr>
        <w:shd w:val="clear" w:color="auto" w:fill="FFFFFF"/>
        <w:tabs>
          <w:tab w:val="left" w:pos="806"/>
        </w:tabs>
        <w:ind w:firstLine="709"/>
        <w:jc w:val="both"/>
        <w:rPr>
          <w:sz w:val="28"/>
          <w:szCs w:val="28"/>
        </w:rPr>
      </w:pPr>
      <w:r w:rsidRPr="00C07B53">
        <w:rPr>
          <w:spacing w:val="-3"/>
          <w:sz w:val="28"/>
          <w:szCs w:val="28"/>
        </w:rPr>
        <w:t>4.43.</w:t>
      </w:r>
      <w:r w:rsidRPr="00C07B53">
        <w:rPr>
          <w:sz w:val="28"/>
          <w:szCs w:val="28"/>
        </w:rPr>
        <w:tab/>
        <w:t>Трудові книжки працівників ведуться відповідно до Інструкції про порядок ведення трудових книжок на підприємствах, в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установах і організаціях (наказ Мінпраці, Мін'юсту, Мінсоцзахисту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України від 29 липня 1993 року № 58).</w:t>
      </w:r>
    </w:p>
    <w:p w:rsidR="00667A28" w:rsidRPr="00C07B53" w:rsidRDefault="00667A28" w:rsidP="00667A28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При необхідності Міністерство освіти і науки України, місцеві органи управління освітою можуть встановлювати додаткову відомчу звітність, інформацію (одноразову або постійну).</w:t>
      </w:r>
    </w:p>
    <w:p w:rsidR="00667A28" w:rsidRPr="00C07B53" w:rsidRDefault="00667A28" w:rsidP="00667A28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Розклад уроків для учнів 1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>4 класів та 5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>11 (12) класів.</w:t>
      </w:r>
    </w:p>
    <w:p w:rsidR="00667A28" w:rsidRPr="00C07B53" w:rsidRDefault="00667A28" w:rsidP="00667A28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Графік роботи гуртків, секцій, об'єднань тощо.</w:t>
      </w:r>
    </w:p>
    <w:p w:rsidR="00667A28" w:rsidRPr="00C07B53" w:rsidRDefault="00667A28" w:rsidP="00667A28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Графік проведення позакласних заходів.</w:t>
      </w:r>
    </w:p>
    <w:p w:rsidR="00667A28" w:rsidRPr="00C07B53" w:rsidRDefault="00667A28" w:rsidP="00667A28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Типові правила внутрішнього розпорядку для працівників державних навчально-виховних закладів України.</w:t>
      </w:r>
    </w:p>
    <w:p w:rsidR="00667A28" w:rsidRPr="00C07B53" w:rsidRDefault="00667A28" w:rsidP="00667A28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C07B53">
        <w:rPr>
          <w:spacing w:val="-3"/>
          <w:sz w:val="28"/>
          <w:szCs w:val="28"/>
        </w:rPr>
        <w:t>4.49.</w:t>
      </w:r>
      <w:r w:rsidRPr="00C07B53">
        <w:rPr>
          <w:sz w:val="28"/>
          <w:szCs w:val="28"/>
        </w:rPr>
        <w:tab/>
        <w:t>Наочність з Правил техніки безпеки, пожежної безпеки і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тощо,</w:t>
      </w:r>
    </w:p>
    <w:p w:rsidR="00667A28" w:rsidRPr="003C5757" w:rsidRDefault="00667A28" w:rsidP="00667A28">
      <w:pPr>
        <w:shd w:val="clear" w:color="auto" w:fill="FFFFFF"/>
        <w:spacing w:before="182"/>
        <w:ind w:firstLine="709"/>
        <w:jc w:val="both"/>
        <w:rPr>
          <w:b/>
          <w:sz w:val="28"/>
          <w:szCs w:val="28"/>
        </w:rPr>
      </w:pPr>
      <w:r w:rsidRPr="003C5757">
        <w:rPr>
          <w:b/>
          <w:bCs/>
          <w:sz w:val="28"/>
          <w:szCs w:val="28"/>
        </w:rPr>
        <w:t xml:space="preserve">5. Основна </w:t>
      </w:r>
      <w:r w:rsidRPr="003C5757">
        <w:rPr>
          <w:b/>
          <w:sz w:val="28"/>
          <w:szCs w:val="28"/>
        </w:rPr>
        <w:t>фінансово-господарська документація</w:t>
      </w:r>
    </w:p>
    <w:p w:rsidR="00667A28" w:rsidRPr="00C07B53" w:rsidRDefault="00667A28" w:rsidP="00667A28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spacing w:val="-4"/>
          <w:sz w:val="28"/>
          <w:szCs w:val="28"/>
        </w:rPr>
      </w:pPr>
      <w:r w:rsidRPr="00C07B53">
        <w:rPr>
          <w:sz w:val="28"/>
          <w:szCs w:val="28"/>
        </w:rPr>
        <w:t>Технічний паспорт школи.</w:t>
      </w:r>
    </w:p>
    <w:p w:rsidR="00667A28" w:rsidRPr="00C07B53" w:rsidRDefault="00667A28" w:rsidP="00667A28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Інвентарні списки основних засобів.</w:t>
      </w:r>
    </w:p>
    <w:p w:rsidR="00667A28" w:rsidRPr="00C07B53" w:rsidRDefault="00667A28" w:rsidP="00667A28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spacing w:val="-2"/>
          <w:sz w:val="28"/>
          <w:szCs w:val="28"/>
        </w:rPr>
      </w:pPr>
      <w:r w:rsidRPr="00C07B53">
        <w:rPr>
          <w:sz w:val="28"/>
          <w:szCs w:val="28"/>
        </w:rPr>
        <w:t>Акт на відведення і закріплення земельної ділянки.</w:t>
      </w:r>
    </w:p>
    <w:p w:rsidR="00667A28" w:rsidRPr="00C07B53" w:rsidRDefault="00667A28" w:rsidP="00667A28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C07B53">
        <w:rPr>
          <w:sz w:val="28"/>
          <w:szCs w:val="28"/>
        </w:rPr>
        <w:t>Книга складського обліку матеріалів.</w:t>
      </w:r>
    </w:p>
    <w:p w:rsidR="00667A28" w:rsidRPr="00C07B53" w:rsidRDefault="00667A28" w:rsidP="00667A28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Книга обліку бібліотечного фонду.</w:t>
      </w:r>
    </w:p>
    <w:p w:rsidR="00667A28" w:rsidRPr="00C07B53" w:rsidRDefault="00667A28" w:rsidP="00667A28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t>Відомості на видачу витратних матеріалів.</w:t>
      </w:r>
    </w:p>
    <w:p w:rsidR="00667A28" w:rsidRPr="00C07B53" w:rsidRDefault="00667A28" w:rsidP="00667A28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C07B53">
        <w:rPr>
          <w:sz w:val="28"/>
          <w:szCs w:val="28"/>
        </w:rPr>
        <w:lastRenderedPageBreak/>
        <w:t xml:space="preserve">Відомості оперативного обліку малоцінних та </w:t>
      </w:r>
      <w:proofErr w:type="spellStart"/>
      <w:r w:rsidRPr="00C07B53">
        <w:rPr>
          <w:sz w:val="28"/>
          <w:szCs w:val="28"/>
        </w:rPr>
        <w:t>швидкозношувальних</w:t>
      </w:r>
      <w:proofErr w:type="spellEnd"/>
      <w:r w:rsidRPr="00C07B53">
        <w:rPr>
          <w:sz w:val="28"/>
          <w:szCs w:val="28"/>
        </w:rPr>
        <w:t xml:space="preserve"> матеріалів, що знаходяться в експлуатації.</w:t>
      </w:r>
    </w:p>
    <w:p w:rsidR="00667A28" w:rsidRPr="00C07B53" w:rsidRDefault="00667A28" w:rsidP="00667A28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Штатний розпис загальноосвітнього навчального закладу.</w:t>
      </w:r>
    </w:p>
    <w:p w:rsidR="00667A28" w:rsidRPr="00C07B53" w:rsidRDefault="00667A28" w:rsidP="00667A28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C07B53">
        <w:rPr>
          <w:sz w:val="28"/>
          <w:szCs w:val="28"/>
        </w:rPr>
        <w:t>Акти ревізій та перевірки фінансово-господарської діяльності.</w:t>
      </w:r>
    </w:p>
    <w:p w:rsidR="00667A28" w:rsidRPr="00C07B53" w:rsidRDefault="00667A28" w:rsidP="00667A28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C07B53">
        <w:rPr>
          <w:spacing w:val="-3"/>
          <w:sz w:val="28"/>
          <w:szCs w:val="28"/>
        </w:rPr>
        <w:t>5.10.</w:t>
      </w:r>
      <w:r w:rsidRPr="00C07B53">
        <w:rPr>
          <w:sz w:val="28"/>
          <w:szCs w:val="28"/>
        </w:rPr>
        <w:tab/>
        <w:t>Організація діяльності бухгалтерій та бухгалтерський облік</w:t>
      </w:r>
      <w:r>
        <w:rPr>
          <w:sz w:val="28"/>
          <w:szCs w:val="28"/>
        </w:rPr>
        <w:t xml:space="preserve"> </w:t>
      </w:r>
      <w:r w:rsidRPr="00C07B53">
        <w:rPr>
          <w:sz w:val="28"/>
          <w:szCs w:val="28"/>
        </w:rPr>
        <w:t>здійснюється і ведеться відповідно до нормативно-правових документів Мінфіну України та Міносвіти і науки України.</w:t>
      </w:r>
    </w:p>
    <w:p w:rsidR="00667A28" w:rsidRPr="004036C7" w:rsidRDefault="00667A28" w:rsidP="00667A28">
      <w:pPr>
        <w:shd w:val="clear" w:color="auto" w:fill="FFFFFF"/>
        <w:spacing w:before="182"/>
        <w:jc w:val="center"/>
        <w:rPr>
          <w:b/>
          <w:sz w:val="28"/>
          <w:szCs w:val="28"/>
        </w:rPr>
      </w:pPr>
      <w:r w:rsidRPr="004036C7">
        <w:rPr>
          <w:b/>
          <w:bCs/>
          <w:sz w:val="28"/>
          <w:szCs w:val="28"/>
        </w:rPr>
        <w:t xml:space="preserve">6. Терміни зберігання </w:t>
      </w:r>
      <w:r w:rsidRPr="004036C7">
        <w:rPr>
          <w:b/>
          <w:sz w:val="28"/>
          <w:szCs w:val="28"/>
        </w:rPr>
        <w:t xml:space="preserve">ділової </w:t>
      </w:r>
      <w:r w:rsidRPr="004036C7">
        <w:rPr>
          <w:b/>
          <w:bCs/>
          <w:sz w:val="28"/>
          <w:szCs w:val="28"/>
        </w:rPr>
        <w:t>документації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351"/>
        <w:gridCol w:w="1831"/>
      </w:tblGrid>
      <w:tr w:rsidR="00667A28" w:rsidRPr="00442C55" w:rsidTr="00412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№</w:t>
            </w:r>
          </w:p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п/п</w:t>
            </w:r>
          </w:p>
        </w:tc>
        <w:tc>
          <w:tcPr>
            <w:tcW w:w="7351" w:type="dxa"/>
            <w:tcBorders>
              <w:top w:val="single" w:sz="4" w:space="0" w:color="auto"/>
              <w:bottom w:val="single" w:sz="4" w:space="0" w:color="auto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Назва документа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8" w:rsidRPr="00442C55" w:rsidRDefault="00667A28" w:rsidP="004124F9">
            <w:pPr>
              <w:shd w:val="clear" w:color="auto" w:fill="FFFFFF"/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Термін</w:t>
            </w:r>
          </w:p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зберігання</w:t>
            </w:r>
          </w:p>
        </w:tc>
      </w:tr>
      <w:tr w:rsidR="00667A28" w:rsidRPr="00442C55" w:rsidTr="004124F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1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Книга обліку і видачі свідоцтва про базову середню освіту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75 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2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Книга обліку й видачі атестатів про повну загальну середню освіту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75 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3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Книга наказів з основної діяльності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50 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4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Книга наказів з кадрових питань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50 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5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pacing w:val="-1"/>
                <w:sz w:val="28"/>
                <w:szCs w:val="28"/>
              </w:rPr>
              <w:t>Алфавітна книга запису учнів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50 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6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pacing w:val="-1"/>
                <w:sz w:val="28"/>
                <w:szCs w:val="28"/>
              </w:rPr>
              <w:t>Книга обліку педагогічних працівників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50 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7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pacing w:val="-1"/>
                <w:sz w:val="28"/>
                <w:szCs w:val="28"/>
              </w:rPr>
              <w:t>Книга обліку трудових книжок працівників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50 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8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pacing w:val="-1"/>
                <w:sz w:val="28"/>
                <w:szCs w:val="28"/>
              </w:rPr>
              <w:t>Книга протоколів засідання педагогічної ради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25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9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shd w:val="clear" w:color="auto" w:fill="FFFFFF"/>
              <w:tabs>
                <w:tab w:val="left" w:pos="461"/>
                <w:tab w:val="right" w:pos="5923"/>
              </w:tabs>
              <w:spacing w:before="19"/>
              <w:jc w:val="both"/>
              <w:rPr>
                <w:spacing w:val="-15"/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Книга обліку і видачі Похвальних листів і Похвальних грамот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25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10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pacing w:val="-1"/>
                <w:sz w:val="28"/>
                <w:szCs w:val="28"/>
              </w:rPr>
              <w:t>Класні журнали випускних класів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10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11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442C55">
              <w:rPr>
                <w:spacing w:val="-1"/>
                <w:sz w:val="28"/>
                <w:szCs w:val="28"/>
              </w:rPr>
              <w:t>Контрольно-візитаційне</w:t>
            </w:r>
            <w:proofErr w:type="spellEnd"/>
            <w:r w:rsidRPr="00442C55">
              <w:rPr>
                <w:spacing w:val="-1"/>
                <w:sz w:val="28"/>
                <w:szCs w:val="28"/>
              </w:rPr>
              <w:t xml:space="preserve"> книга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10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12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pacing w:val="-1"/>
                <w:sz w:val="28"/>
                <w:szCs w:val="28"/>
              </w:rPr>
              <w:t>Класні журнали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5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13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Журнали груп продовженого дня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5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Журнали обліку пропущених і замінених уроків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5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15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pacing w:val="-1"/>
                <w:sz w:val="28"/>
                <w:szCs w:val="28"/>
              </w:rPr>
              <w:t>Особові справи учнів (після закінчення школи)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5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16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pacing w:val="-1"/>
                <w:sz w:val="28"/>
                <w:szCs w:val="28"/>
              </w:rPr>
              <w:t>Журнали обліку вхідного і вихідного листування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5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17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pacing w:val="-2"/>
                <w:sz w:val="28"/>
                <w:szCs w:val="28"/>
              </w:rPr>
              <w:t>Атестаційні матеріали педагогічних, працівників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5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18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Книга записів наслідків внутрішнього контролю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5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19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pacing w:val="-1"/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Акти перевірок (різні)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5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20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Матеріали державної підсумкової атестації учнів (вихованців) випускних класів (письмові роботи, протоколи)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3 </w:t>
            </w:r>
            <w:r w:rsidRPr="00442C55">
              <w:rPr>
                <w:sz w:val="28"/>
                <w:szCs w:val="28"/>
              </w:rPr>
              <w:t>років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21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pacing w:val="-1"/>
                <w:sz w:val="28"/>
                <w:szCs w:val="28"/>
              </w:rPr>
              <w:t>Контрольні роботи учнів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rFonts w:hAnsi="Arial"/>
                <w:sz w:val="28"/>
                <w:szCs w:val="28"/>
              </w:rPr>
              <w:t xml:space="preserve">1 </w:t>
            </w:r>
            <w:r w:rsidRPr="00442C55">
              <w:rPr>
                <w:sz w:val="28"/>
                <w:szCs w:val="28"/>
              </w:rPr>
              <w:t>рік</w:t>
            </w: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22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 xml:space="preserve">Статистична звітність відповідно до вимог </w:t>
            </w:r>
            <w:proofErr w:type="spellStart"/>
            <w:r w:rsidRPr="00442C55">
              <w:rPr>
                <w:sz w:val="28"/>
                <w:szCs w:val="28"/>
              </w:rPr>
              <w:t>держстату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</w:p>
        </w:tc>
      </w:tr>
      <w:tr w:rsidR="00667A28" w:rsidRPr="00442C55" w:rsidTr="004124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center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23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  <w:r w:rsidRPr="00442C55">
              <w:rPr>
                <w:sz w:val="28"/>
                <w:szCs w:val="28"/>
              </w:rPr>
              <w:t>Інвентарна книга бібліотечного фонду до ліквідації закладу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67A28" w:rsidRPr="00442C55" w:rsidRDefault="00667A28" w:rsidP="004124F9">
            <w:pPr>
              <w:tabs>
                <w:tab w:val="left" w:pos="5328"/>
              </w:tabs>
              <w:spacing w:before="110"/>
              <w:jc w:val="both"/>
              <w:rPr>
                <w:sz w:val="28"/>
                <w:szCs w:val="28"/>
              </w:rPr>
            </w:pPr>
          </w:p>
        </w:tc>
      </w:tr>
    </w:tbl>
    <w:p w:rsidR="00667A28" w:rsidRPr="00C07B53" w:rsidRDefault="00667A28" w:rsidP="00667A28">
      <w:pPr>
        <w:shd w:val="clear" w:color="auto" w:fill="FFFFFF"/>
        <w:spacing w:before="67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Єдиним документом у плануванні роботи школи є річний план. Він складається  за участю педагогічного  колективу, громадських</w:t>
      </w:r>
      <w:r>
        <w:rPr>
          <w:sz w:val="28"/>
          <w:szCs w:val="28"/>
        </w:rPr>
        <w:t xml:space="preserve"> організацій, відображає найголовніші питання діяльності школи, в </w:t>
      </w:r>
      <w:r w:rsidRPr="00C07B53">
        <w:rPr>
          <w:sz w:val="28"/>
          <w:szCs w:val="28"/>
        </w:rPr>
        <w:t>обов'язковому порядку обговорюється педагогічною радою. Річний план має виходити з глибокого аналізу діяльності педагогічного і учнівського колективів і орієнтувати їх на досягнення кінцевого результату у навчально-виховному процесі.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Розділи річного плану доцільно привести у відповідність до структури Закону України "Про загальну середню освіту".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Організації виконання річного плану служить особисте тижневе планування роботи керівників школи.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Календарне планування навчального матеріалу здійснюється вчителем безпосередньо у навчальних програмах. На основі календарних вчителі розробляють поурочні плани, структура і форма яких визначається ними самостійно.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lastRenderedPageBreak/>
        <w:t>Поурочний план може бути складений у вигляді конспекту, тез, таблиці тощо.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Плани роботи класних керівників, вихователів, бібліотекарів, методичних об'єднань, гуртків, спортивних секцій тощо складаються на період, визначений педагогічним колективом, в довільній формі і узгоджується з заступником директора з навчально-виховної роботи.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 xml:space="preserve">Планування роботи у загальноосвітньому навчальному закладі не виключають право керівників, педагогічного колективу на творчість, </w:t>
      </w:r>
      <w:proofErr w:type="spellStart"/>
      <w:r w:rsidRPr="00C07B53">
        <w:rPr>
          <w:sz w:val="28"/>
          <w:szCs w:val="28"/>
        </w:rPr>
        <w:t>різноваріантність</w:t>
      </w:r>
      <w:proofErr w:type="spellEnd"/>
      <w:r w:rsidRPr="00C07B53">
        <w:rPr>
          <w:sz w:val="28"/>
          <w:szCs w:val="28"/>
        </w:rPr>
        <w:t xml:space="preserve"> у виборі форм і структури планів. Вони повинні бути стислими, конкретними, лаконічними, передбачати заходи, які обов'язково мають бути виконаними і які можна контролювати.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Навчально-виховний процес у загальноосвітньому навчальному закладі регламентується розкладом уроків та позакласних занять на півріччя, які мають забезпечити рівномірне навантаження учнів та раціональну організацію праці педагогічного колективу.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>У 9</w:t>
      </w:r>
      <w:r>
        <w:rPr>
          <w:sz w:val="28"/>
          <w:szCs w:val="28"/>
        </w:rPr>
        <w:t>–</w:t>
      </w:r>
      <w:r w:rsidRPr="00C07B53">
        <w:rPr>
          <w:sz w:val="28"/>
          <w:szCs w:val="28"/>
        </w:rPr>
        <w:t xml:space="preserve">11 (12) класах необхідно практикувати здвоєні уроки з </w:t>
      </w:r>
      <w:r w:rsidRPr="00C07B53">
        <w:rPr>
          <w:spacing w:val="-2"/>
          <w:sz w:val="28"/>
          <w:szCs w:val="28"/>
        </w:rPr>
        <w:t xml:space="preserve">предметів, у процесі викладання яких проводяться лекції, семінарські </w:t>
      </w:r>
      <w:r w:rsidRPr="00C07B53">
        <w:rPr>
          <w:sz w:val="28"/>
          <w:szCs w:val="28"/>
        </w:rPr>
        <w:t>заняття, заліки, лабораторні і практичні роботи.</w:t>
      </w:r>
    </w:p>
    <w:p w:rsidR="00667A28" w:rsidRPr="00C07B53" w:rsidRDefault="00667A28" w:rsidP="00667A28">
      <w:pPr>
        <w:shd w:val="clear" w:color="auto" w:fill="FFFFFF"/>
        <w:ind w:firstLine="709"/>
        <w:jc w:val="both"/>
        <w:rPr>
          <w:sz w:val="28"/>
          <w:szCs w:val="28"/>
        </w:rPr>
      </w:pPr>
      <w:r w:rsidRPr="00C07B53">
        <w:rPr>
          <w:sz w:val="28"/>
          <w:szCs w:val="28"/>
        </w:rPr>
        <w:t xml:space="preserve">Факультативні заняття, роботу гуртків, секцій, позакласні заходи </w:t>
      </w:r>
      <w:r w:rsidRPr="00C07B53">
        <w:rPr>
          <w:spacing w:val="-1"/>
          <w:sz w:val="28"/>
          <w:szCs w:val="28"/>
        </w:rPr>
        <w:t>тощо слід планувати у дні з найменшою кількістю уроків з обов'язко</w:t>
      </w:r>
      <w:r w:rsidRPr="00C07B53">
        <w:rPr>
          <w:sz w:val="28"/>
          <w:szCs w:val="28"/>
        </w:rPr>
        <w:t>вою перервою після основних занять.</w:t>
      </w:r>
    </w:p>
    <w:p w:rsidR="004F298D" w:rsidRDefault="004F298D"/>
    <w:sectPr w:rsidR="004F298D" w:rsidSect="005B579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CC5"/>
    <w:multiLevelType w:val="singleLevel"/>
    <w:tmpl w:val="2B48DDEC"/>
    <w:lvl w:ilvl="0">
      <w:start w:val="1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142E63D0"/>
    <w:multiLevelType w:val="singleLevel"/>
    <w:tmpl w:val="BFE8D276"/>
    <w:lvl w:ilvl="0">
      <w:start w:val="5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18A34ACC"/>
    <w:multiLevelType w:val="singleLevel"/>
    <w:tmpl w:val="7420611E"/>
    <w:lvl w:ilvl="0">
      <w:start w:val="17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19C4286F"/>
    <w:multiLevelType w:val="singleLevel"/>
    <w:tmpl w:val="DAA81F2E"/>
    <w:lvl w:ilvl="0">
      <w:start w:val="18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C1F10F5"/>
    <w:multiLevelType w:val="singleLevel"/>
    <w:tmpl w:val="804EAF0E"/>
    <w:lvl w:ilvl="0">
      <w:start w:val="1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25E32B70"/>
    <w:multiLevelType w:val="singleLevel"/>
    <w:tmpl w:val="648E0E3C"/>
    <w:lvl w:ilvl="0">
      <w:start w:val="2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9A55DC3"/>
    <w:multiLevelType w:val="singleLevel"/>
    <w:tmpl w:val="8012B2DC"/>
    <w:lvl w:ilvl="0">
      <w:start w:val="10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2C240D9B"/>
    <w:multiLevelType w:val="singleLevel"/>
    <w:tmpl w:val="36A0E564"/>
    <w:lvl w:ilvl="0">
      <w:start w:val="1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>
    <w:nsid w:val="34C34897"/>
    <w:multiLevelType w:val="singleLevel"/>
    <w:tmpl w:val="205015AC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3E562DC8"/>
    <w:multiLevelType w:val="singleLevel"/>
    <w:tmpl w:val="2B189C2A"/>
    <w:lvl w:ilvl="0">
      <w:start w:val="23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3E8B0C2F"/>
    <w:multiLevelType w:val="singleLevel"/>
    <w:tmpl w:val="1C32314C"/>
    <w:lvl w:ilvl="0">
      <w:start w:val="27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470015B2"/>
    <w:multiLevelType w:val="singleLevel"/>
    <w:tmpl w:val="0884222E"/>
    <w:lvl w:ilvl="0">
      <w:start w:val="38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4CA6323F"/>
    <w:multiLevelType w:val="singleLevel"/>
    <w:tmpl w:val="335CB39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54823F97"/>
    <w:multiLevelType w:val="singleLevel"/>
    <w:tmpl w:val="AA1ECAF0"/>
    <w:lvl w:ilvl="0">
      <w:start w:val="30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55FA1A96"/>
    <w:multiLevelType w:val="singleLevel"/>
    <w:tmpl w:val="5A1C3F28"/>
    <w:lvl w:ilvl="0">
      <w:start w:val="8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5">
    <w:nsid w:val="57D6740C"/>
    <w:multiLevelType w:val="singleLevel"/>
    <w:tmpl w:val="74A6669C"/>
    <w:lvl w:ilvl="0">
      <w:start w:val="4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5B7909FF"/>
    <w:multiLevelType w:val="singleLevel"/>
    <w:tmpl w:val="4B1E40A4"/>
    <w:lvl w:ilvl="0">
      <w:start w:val="10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5F685E41"/>
    <w:multiLevelType w:val="singleLevel"/>
    <w:tmpl w:val="4912887A"/>
    <w:lvl w:ilvl="0">
      <w:start w:val="2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8">
    <w:nsid w:val="624D00D2"/>
    <w:multiLevelType w:val="singleLevel"/>
    <w:tmpl w:val="2C401B9E"/>
    <w:lvl w:ilvl="0">
      <w:start w:val="44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6E0F7D37"/>
    <w:multiLevelType w:val="singleLevel"/>
    <w:tmpl w:val="03A64C16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76C066C4"/>
    <w:multiLevelType w:val="singleLevel"/>
    <w:tmpl w:val="78BC45F8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7FB4655A"/>
    <w:multiLevelType w:val="singleLevel"/>
    <w:tmpl w:val="1A92C04E"/>
    <w:lvl w:ilvl="0">
      <w:start w:val="47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2"/>
  </w:num>
  <w:num w:numId="17">
    <w:abstractNumId w:val="5"/>
  </w:num>
  <w:num w:numId="18">
    <w:abstractNumId w:val="11"/>
  </w:num>
  <w:num w:numId="19">
    <w:abstractNumId w:val="15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7A28"/>
    <w:rsid w:val="004F298D"/>
    <w:rsid w:val="0066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14109</Words>
  <Characters>8043</Characters>
  <Application>Microsoft Office Word</Application>
  <DocSecurity>0</DocSecurity>
  <Lines>67</Lines>
  <Paragraphs>44</Paragraphs>
  <ScaleCrop>false</ScaleCrop>
  <Company>Затурцівська ЗОШ ім. В. К. Липинського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Ірина Борисівна</dc:creator>
  <cp:keywords/>
  <dc:description/>
  <cp:lastModifiedBy>Бойко Ірина Борисівна</cp:lastModifiedBy>
  <cp:revision>2</cp:revision>
  <dcterms:created xsi:type="dcterms:W3CDTF">2016-03-18T08:18:00Z</dcterms:created>
  <dcterms:modified xsi:type="dcterms:W3CDTF">2016-03-18T08:21:00Z</dcterms:modified>
</cp:coreProperties>
</file>